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E34723" w:rsidRDefault="00044B5F" w:rsidP="00E34723">
      <w:pPr>
        <w:spacing w:after="0"/>
        <w:jc w:val="center"/>
        <w:rPr>
          <w:rFonts w:ascii="Alegreya" w:hAnsi="Alegreya"/>
          <w:b/>
          <w:lang w:val="fr-FR"/>
        </w:rPr>
      </w:pPr>
      <w:r w:rsidRPr="00E34723">
        <w:rPr>
          <w:rFonts w:ascii="Alegreya" w:hAnsi="Alegreya"/>
          <w:b/>
          <w:sz w:val="36"/>
          <w:szCs w:val="36"/>
          <w:u w:val="single"/>
          <w:lang w:val="fr-FR"/>
        </w:rPr>
        <w:t>Chapitre 1</w:t>
      </w:r>
      <w:r>
        <w:rPr>
          <w:rFonts w:ascii="Alegreya" w:hAnsi="Alegreya"/>
          <w:b/>
          <w:sz w:val="36"/>
          <w:szCs w:val="36"/>
          <w:lang w:val="fr-FR"/>
        </w:rPr>
        <w:t xml:space="preserve"> : </w:t>
      </w:r>
      <w:r w:rsidR="00C139E5">
        <w:rPr>
          <w:rFonts w:ascii="Alegreya" w:hAnsi="Alegreya"/>
          <w:b/>
          <w:sz w:val="36"/>
          <w:szCs w:val="36"/>
          <w:lang w:val="fr-FR"/>
        </w:rPr>
        <w:t>Questionnaire à Choix Multiple (QCM)</w:t>
      </w:r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044B5F">
      <w:pPr>
        <w:jc w:val="center"/>
        <w:rPr>
          <w:lang w:val="fr-FR"/>
        </w:rPr>
      </w:pPr>
      <w:r w:rsidRPr="00084533">
        <w:rPr>
          <w:lang w:val="fr-FR"/>
        </w:rPr>
        <w:t xml:space="preserve">   </w:t>
      </w:r>
      <w:bookmarkStart w:id="0" w:name="_GoBack"/>
      <w:r w:rsidR="0004667F">
        <w:rPr>
          <w:noProof/>
          <w:lang w:eastAsia="de-DE"/>
        </w:rPr>
        <w:drawing>
          <wp:inline distT="0" distB="0" distL="0" distR="0">
            <wp:extent cx="2313830" cy="1483538"/>
            <wp:effectExtent l="0" t="0" r="0" b="254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terfell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50" b="18734"/>
                    <a:stretch/>
                  </pic:blipFill>
                  <pic:spPr bwMode="auto">
                    <a:xfrm>
                      <a:off x="0" y="0"/>
                      <a:ext cx="2315177" cy="1484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BD5293" w:rsidRPr="00DE462A" w:rsidRDefault="00DE462A" w:rsidP="00DE462A">
      <w:pPr>
        <w:pStyle w:val="Listenabsatz"/>
        <w:numPr>
          <w:ilvl w:val="0"/>
          <w:numId w:val="2"/>
        </w:numPr>
        <w:jc w:val="both"/>
        <w:rPr>
          <w:b/>
          <w:i/>
          <w:lang w:val="fr-FR"/>
        </w:rPr>
      </w:pPr>
      <w:r>
        <w:rPr>
          <w:b/>
          <w:i/>
          <w:lang w:val="fr-FR"/>
        </w:rPr>
        <w:t>Lis les phrases suivantes</w:t>
      </w:r>
      <w:r w:rsidR="00797120">
        <w:rPr>
          <w:b/>
          <w:i/>
          <w:lang w:val="fr-FR"/>
        </w:rPr>
        <w:t xml:space="preserve"> et complète-les en cochant le mot manquant.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084533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F76E30" w:rsidRDefault="0054385E" w:rsidP="0054385E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Au début du premier chapitre, Stefan fait du Tai Chi et Valentine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du yoga.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du vélo.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du ski.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de la natation.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F76E30" w:rsidRDefault="0054385E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Stefan est d’avis que c’est bien de se lever tôt pour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1C399D"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travailler.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petit-déjeuner.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savourer le calme.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lire dans son lit.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54385E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Il neige. Oskar espère qu’il y aura assez de neige pour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faire de la luge.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faire du ski.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faire une bataille de boule de neige.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un bonhomme de neige.</w:t>
            </w:r>
          </w:p>
        </w:tc>
      </w:tr>
      <w:tr w:rsidR="00254E09" w:rsidRPr="00084533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54385E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Oskar trouve qu’il est enfin temps de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4385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faire les courses.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4385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fabriquer le calendrier de l’Avent.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4385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faire sa lettre au Père Noël.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décorer le sapin de Noël.</w:t>
            </w:r>
          </w:p>
        </w:tc>
      </w:tr>
      <w:tr w:rsidR="00254E09" w:rsidRPr="0054385E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54385E" w:rsidP="0054385E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et Myrtille se sont donné rendez-vous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dans le jardin de Myrtille.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 xml:space="preserve">dans la </w:t>
            </w:r>
            <w:proofErr w:type="spellStart"/>
            <w:r w:rsidR="0054385E">
              <w:rPr>
                <w:sz w:val="20"/>
                <w:szCs w:val="20"/>
                <w:lang w:val="fr-FR"/>
              </w:rPr>
              <w:t>Salzstrasse</w:t>
            </w:r>
            <w:proofErr w:type="spellEnd"/>
            <w:r w:rsidR="0054385E">
              <w:rPr>
                <w:sz w:val="20"/>
                <w:szCs w:val="20"/>
                <w:lang w:val="fr-FR"/>
              </w:rPr>
              <w:t xml:space="preserve">. 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 xml:space="preserve">dans la </w:t>
            </w:r>
            <w:proofErr w:type="spellStart"/>
            <w:r w:rsidR="0054385E">
              <w:rPr>
                <w:sz w:val="20"/>
                <w:szCs w:val="20"/>
                <w:lang w:val="fr-FR"/>
              </w:rPr>
              <w:t>Konviktstrasse</w:t>
            </w:r>
            <w:proofErr w:type="spellEnd"/>
            <w:r w:rsidR="0054385E">
              <w:rPr>
                <w:sz w:val="20"/>
                <w:szCs w:val="20"/>
                <w:lang w:val="fr-FR"/>
              </w:rPr>
              <w:t xml:space="preserve">. 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 xml:space="preserve">dans le jardin de </w:t>
            </w:r>
            <w:proofErr w:type="spellStart"/>
            <w:r w:rsidR="0054385E">
              <w:rPr>
                <w:sz w:val="20"/>
                <w:szCs w:val="20"/>
                <w:lang w:val="fr-FR"/>
              </w:rPr>
              <w:t>Kazh</w:t>
            </w:r>
            <w:proofErr w:type="spellEnd"/>
            <w:r w:rsidR="0054385E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084533" w:rsidTr="00F76E30">
        <w:trPr>
          <w:trHeight w:val="727"/>
        </w:trPr>
        <w:tc>
          <w:tcPr>
            <w:tcW w:w="4253" w:type="dxa"/>
            <w:vAlign w:val="center"/>
          </w:tcPr>
          <w:p w:rsidR="00254E09" w:rsidRPr="00F76E30" w:rsidRDefault="0054385E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 xml:space="preserve">Myrtille ressemble </w:t>
            </w:r>
            <w:proofErr w:type="spellStart"/>
            <w:r>
              <w:rPr>
                <w:sz w:val="20"/>
                <w:szCs w:val="20"/>
                <w:lang w:val="fr-FR"/>
              </w:rPr>
              <w:t>a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un petit panda parce qu’…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elle a un pelage d’hiver.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54385E">
              <w:rPr>
                <w:sz w:val="20"/>
                <w:szCs w:val="20"/>
                <w:lang w:val="fr-FR"/>
              </w:rPr>
              <w:t xml:space="preserve"> elle est noire et blanche.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a une tête ronde.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est un ours.</w:t>
            </w:r>
          </w:p>
        </w:tc>
      </w:tr>
      <w:tr w:rsidR="00254E09" w:rsidRPr="0054385E" w:rsidTr="00F76E30">
        <w:trPr>
          <w:trHeight w:val="585"/>
        </w:trPr>
        <w:tc>
          <w:tcPr>
            <w:tcW w:w="4253" w:type="dxa"/>
            <w:vAlign w:val="center"/>
          </w:tcPr>
          <w:p w:rsidR="00254E09" w:rsidRPr="00F76E30" w:rsidRDefault="0054385E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Le marché de Noël commence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54385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ce samedi.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54385E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ce dimanche.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toujours le premier décembre.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le premier dimanche de l’Avent.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F76E30" w:rsidRDefault="0054385E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proofErr w:type="spellStart"/>
            <w:r>
              <w:rPr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sz w:val="20"/>
                <w:szCs w:val="20"/>
                <w:lang w:val="fr-FR"/>
              </w:rPr>
              <w:t xml:space="preserve"> montre pour la première fois à Myrtille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sa gamelle.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 xml:space="preserve">le jardin des </w:t>
            </w:r>
            <w:proofErr w:type="spellStart"/>
            <w:r w:rsidR="0054385E">
              <w:rPr>
                <w:sz w:val="20"/>
                <w:szCs w:val="20"/>
                <w:lang w:val="fr-FR"/>
              </w:rPr>
              <w:t>Fröhlich</w:t>
            </w:r>
            <w:proofErr w:type="spellEnd"/>
            <w:r w:rsidR="0054385E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4385E">
              <w:rPr>
                <w:sz w:val="20"/>
                <w:szCs w:val="20"/>
                <w:lang w:val="fr-FR"/>
              </w:rPr>
              <w:t>le jardin des plantes.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2634F">
              <w:rPr>
                <w:sz w:val="20"/>
                <w:szCs w:val="20"/>
                <w:lang w:val="fr-FR"/>
              </w:rPr>
              <w:t>le marché de Noël.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F76E30" w:rsidRDefault="0052634F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>
              <w:rPr>
                <w:sz w:val="20"/>
                <w:szCs w:val="20"/>
                <w:lang w:val="fr-FR"/>
              </w:rPr>
              <w:t>Myrtille rencontre pour la première fois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2634F">
              <w:rPr>
                <w:sz w:val="20"/>
                <w:szCs w:val="20"/>
                <w:lang w:val="fr-FR"/>
              </w:rPr>
              <w:t>Valentine.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2634F">
              <w:rPr>
                <w:sz w:val="20"/>
                <w:szCs w:val="20"/>
                <w:lang w:val="fr-FR"/>
              </w:rPr>
              <w:t>Stefan.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2634F">
              <w:rPr>
                <w:sz w:val="20"/>
                <w:szCs w:val="20"/>
                <w:lang w:val="fr-FR"/>
              </w:rPr>
              <w:t>Oskar.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2634F">
              <w:rPr>
                <w:sz w:val="20"/>
                <w:szCs w:val="20"/>
                <w:lang w:val="fr-FR"/>
              </w:rPr>
              <w:t>Louis XIV.</w:t>
            </w:r>
          </w:p>
        </w:tc>
      </w:tr>
      <w:tr w:rsidR="00254E09" w:rsidRPr="00F76E3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52634F" w:rsidRDefault="0052634F" w:rsidP="00BD26A8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52634F">
              <w:rPr>
                <w:sz w:val="20"/>
                <w:szCs w:val="20"/>
                <w:lang w:val="fr-FR"/>
              </w:rPr>
              <w:t xml:space="preserve">Friedrich der II (ou Frédéric le </w:t>
            </w:r>
            <w:r>
              <w:rPr>
                <w:sz w:val="20"/>
                <w:szCs w:val="20"/>
                <w:lang w:val="fr-FR"/>
              </w:rPr>
              <w:t>Grand) était ami avec …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2634F">
              <w:rPr>
                <w:sz w:val="20"/>
                <w:szCs w:val="20"/>
                <w:lang w:val="fr-FR"/>
              </w:rPr>
              <w:t>Rousseau.</w:t>
            </w:r>
          </w:p>
        </w:tc>
        <w:tc>
          <w:tcPr>
            <w:tcW w:w="1559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2634F">
              <w:rPr>
                <w:sz w:val="20"/>
                <w:szCs w:val="20"/>
                <w:lang w:val="fr-FR"/>
              </w:rPr>
              <w:t>Voltaire.</w:t>
            </w:r>
          </w:p>
        </w:tc>
        <w:tc>
          <w:tcPr>
            <w:tcW w:w="1418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2634F">
              <w:rPr>
                <w:sz w:val="20"/>
                <w:szCs w:val="20"/>
                <w:lang w:val="fr-FR"/>
              </w:rPr>
              <w:t>Louis XIV.</w:t>
            </w:r>
          </w:p>
        </w:tc>
        <w:tc>
          <w:tcPr>
            <w:tcW w:w="1417" w:type="dxa"/>
            <w:vAlign w:val="center"/>
          </w:tcPr>
          <w:p w:rsidR="00254E09" w:rsidRPr="00F76E30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F76E30">
              <w:rPr>
                <w:sz w:val="20"/>
                <w:szCs w:val="20"/>
                <w:lang w:val="fr-FR"/>
              </w:rPr>
              <w:t xml:space="preserve"> </w:t>
            </w:r>
            <w:r w:rsidR="0052634F">
              <w:rPr>
                <w:sz w:val="20"/>
                <w:szCs w:val="20"/>
                <w:lang w:val="fr-FR"/>
              </w:rPr>
              <w:t>Franz-Joseph.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084533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B501EE" w:rsidRPr="00B501EE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84533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Tome 3 - 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Chapitre 1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 w:rsidR="00044B5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8420B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4667F"/>
    <w:rsid w:val="00084533"/>
    <w:rsid w:val="000C5060"/>
    <w:rsid w:val="00161808"/>
    <w:rsid w:val="0017228C"/>
    <w:rsid w:val="001C399D"/>
    <w:rsid w:val="001F185D"/>
    <w:rsid w:val="001F2F66"/>
    <w:rsid w:val="00212F88"/>
    <w:rsid w:val="0024387D"/>
    <w:rsid w:val="002442AA"/>
    <w:rsid w:val="00247C3D"/>
    <w:rsid w:val="00254E09"/>
    <w:rsid w:val="002E3202"/>
    <w:rsid w:val="002F1BCE"/>
    <w:rsid w:val="004B0B68"/>
    <w:rsid w:val="004B249E"/>
    <w:rsid w:val="0052634F"/>
    <w:rsid w:val="0054385E"/>
    <w:rsid w:val="005553EA"/>
    <w:rsid w:val="005852A7"/>
    <w:rsid w:val="005C1C0E"/>
    <w:rsid w:val="00702CAB"/>
    <w:rsid w:val="00710BAA"/>
    <w:rsid w:val="00732E38"/>
    <w:rsid w:val="00797120"/>
    <w:rsid w:val="007F0A51"/>
    <w:rsid w:val="00814FF9"/>
    <w:rsid w:val="008277FF"/>
    <w:rsid w:val="008420BD"/>
    <w:rsid w:val="008753E7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5080A"/>
    <w:rsid w:val="00A629FA"/>
    <w:rsid w:val="00B011F7"/>
    <w:rsid w:val="00B501EE"/>
    <w:rsid w:val="00BD26A8"/>
    <w:rsid w:val="00BD5293"/>
    <w:rsid w:val="00C139E5"/>
    <w:rsid w:val="00C51545"/>
    <w:rsid w:val="00C67AEE"/>
    <w:rsid w:val="00C735A5"/>
    <w:rsid w:val="00D11612"/>
    <w:rsid w:val="00DD5FB7"/>
    <w:rsid w:val="00DE0B74"/>
    <w:rsid w:val="00DE2114"/>
    <w:rsid w:val="00DE462A"/>
    <w:rsid w:val="00E26B62"/>
    <w:rsid w:val="00E34723"/>
    <w:rsid w:val="00E56A09"/>
    <w:rsid w:val="00EF0F81"/>
    <w:rsid w:val="00F26A69"/>
    <w:rsid w:val="00F4256B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45218-4744-44D8-AF1F-2B160D867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1295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6</cp:revision>
  <cp:lastPrinted>2018-08-17T06:53:00Z</cp:lastPrinted>
  <dcterms:created xsi:type="dcterms:W3CDTF">2022-04-13T06:02:00Z</dcterms:created>
  <dcterms:modified xsi:type="dcterms:W3CDTF">2022-04-29T11:42:00Z</dcterms:modified>
</cp:coreProperties>
</file>