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55403B" w:rsidRDefault="0055403B" w:rsidP="0055403B">
      <w:pPr>
        <w:spacing w:after="0"/>
        <w:jc w:val="center"/>
        <w:rPr>
          <w:rFonts w:ascii="Kristen ITC" w:hAnsi="Kristen ITC"/>
          <w:b/>
          <w:lang w:val="fr-FR"/>
        </w:rPr>
      </w:pP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Kapitel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 xml:space="preserve"> 4 : </w:t>
      </w: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Richtig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oder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falsch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> ?</w:t>
      </w:r>
    </w:p>
    <w:p w:rsidR="00D56F3D" w:rsidRPr="0055403B" w:rsidRDefault="00D56F3D" w:rsidP="00D56F3D">
      <w:pPr>
        <w:spacing w:after="0" w:line="240" w:lineRule="auto"/>
        <w:jc w:val="center"/>
      </w:pPr>
      <w:bookmarkStart w:id="0" w:name="_GoBack"/>
      <w:bookmarkEnd w:id="0"/>
      <w:r>
        <w:rPr>
          <w:lang w:val="fr-FR"/>
        </w:rPr>
        <w:tab/>
      </w:r>
      <w:r w:rsidR="008255BA" w:rsidRPr="0055403B">
        <w:t xml:space="preserve"> </w:t>
      </w:r>
      <w:r w:rsidR="00265E69">
        <w:rPr>
          <w:noProof/>
          <w:lang w:eastAsia="de-DE"/>
        </w:rPr>
        <w:drawing>
          <wp:inline distT="0" distB="0" distL="0" distR="0">
            <wp:extent cx="1956319" cy="1562986"/>
            <wp:effectExtent l="0" t="0" r="635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nnen_spitzen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27" b="16579"/>
                    <a:stretch/>
                  </pic:blipFill>
                  <pic:spPr bwMode="auto">
                    <a:xfrm>
                      <a:off x="0" y="0"/>
                      <a:ext cx="1956947" cy="1563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403B" w:rsidRDefault="0055403B" w:rsidP="0055403B">
      <w:pPr>
        <w:spacing w:after="0" w:line="240" w:lineRule="auto"/>
        <w:jc w:val="center"/>
        <w:rPr>
          <w:b/>
          <w:i/>
        </w:rPr>
      </w:pPr>
      <w:r>
        <w:rPr>
          <w:b/>
          <w:i/>
        </w:rPr>
        <w:t>Lies die folgenden Aussagen. Sind sie richtig oder falsch? Kreuze an.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D56F3D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5403B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proofErr w:type="spellStart"/>
            <w:r>
              <w:rPr>
                <w:b/>
                <w:sz w:val="24"/>
                <w:szCs w:val="24"/>
                <w:lang w:val="fr-FR"/>
              </w:rPr>
              <w:t>Aussagen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75A835C" wp14:editId="066E274F">
                  <wp:extent cx="978196" cy="719604"/>
                  <wp:effectExtent l="0" t="0" r="0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929" cy="72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4AE6AEBB" wp14:editId="0ECA1C25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4" cy="62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03B" w:rsidRPr="00D56F3D" w:rsidTr="00782611">
        <w:trPr>
          <w:trHeight w:val="596"/>
        </w:trPr>
        <w:tc>
          <w:tcPr>
            <w:tcW w:w="6062" w:type="dxa"/>
            <w:vAlign w:val="center"/>
          </w:tcPr>
          <w:p w:rsidR="0055403B" w:rsidRPr="003B6A97" w:rsidRDefault="003B6A97" w:rsidP="003B6A97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B6A97">
              <w:rPr>
                <w:sz w:val="24"/>
                <w:szCs w:val="24"/>
              </w:rPr>
              <w:t xml:space="preserve">Am Anfang des Kapitels lesen </w:t>
            </w:r>
            <w:r>
              <w:rPr>
                <w:sz w:val="24"/>
                <w:szCs w:val="24"/>
              </w:rPr>
              <w:t>Stefan und Lotte ein Gedicht vor.</w:t>
            </w:r>
          </w:p>
        </w:tc>
        <w:tc>
          <w:tcPr>
            <w:tcW w:w="1701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55403B" w:rsidRPr="00D56F3D" w:rsidTr="00782611">
        <w:trPr>
          <w:trHeight w:val="690"/>
        </w:trPr>
        <w:tc>
          <w:tcPr>
            <w:tcW w:w="6062" w:type="dxa"/>
            <w:vAlign w:val="center"/>
          </w:tcPr>
          <w:p w:rsidR="0055403B" w:rsidRPr="003B6A97" w:rsidRDefault="0055403B" w:rsidP="003B6A97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B6A97">
              <w:rPr>
                <w:sz w:val="24"/>
                <w:szCs w:val="24"/>
              </w:rPr>
              <w:t xml:space="preserve">Oskar </w:t>
            </w:r>
            <w:r w:rsidR="003B6A97" w:rsidRPr="003B6A97">
              <w:rPr>
                <w:sz w:val="24"/>
                <w:szCs w:val="24"/>
              </w:rPr>
              <w:t xml:space="preserve">hat Angst. Er holt </w:t>
            </w:r>
            <w:r w:rsidR="003B6A97">
              <w:rPr>
                <w:sz w:val="24"/>
                <w:szCs w:val="24"/>
              </w:rPr>
              <w:t>Herrn Bienenstich als Schutz.</w:t>
            </w:r>
          </w:p>
        </w:tc>
        <w:tc>
          <w:tcPr>
            <w:tcW w:w="1701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55403B" w:rsidRPr="00DE462A" w:rsidTr="00782611">
        <w:trPr>
          <w:trHeight w:val="727"/>
        </w:trPr>
        <w:tc>
          <w:tcPr>
            <w:tcW w:w="6062" w:type="dxa"/>
            <w:vAlign w:val="center"/>
          </w:tcPr>
          <w:p w:rsidR="0055403B" w:rsidRPr="003B6A97" w:rsidRDefault="003B6A97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B6A97">
              <w:rPr>
                <w:sz w:val="24"/>
                <w:szCs w:val="24"/>
              </w:rPr>
              <w:t xml:space="preserve">In diesem Gedicht geht es um die </w:t>
            </w:r>
            <w:r>
              <w:rPr>
                <w:sz w:val="24"/>
                <w:szCs w:val="24"/>
              </w:rPr>
              <w:t>Figur von Knecht Ruprecht.</w:t>
            </w:r>
          </w:p>
        </w:tc>
        <w:tc>
          <w:tcPr>
            <w:tcW w:w="1701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55403B" w:rsidRPr="00DE462A" w:rsidTr="00782611">
        <w:trPr>
          <w:trHeight w:val="727"/>
        </w:trPr>
        <w:tc>
          <w:tcPr>
            <w:tcW w:w="6062" w:type="dxa"/>
            <w:vAlign w:val="center"/>
          </w:tcPr>
          <w:p w:rsidR="0055403B" w:rsidRPr="003B6A97" w:rsidRDefault="0055403B" w:rsidP="003B6A97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 w:rsidRPr="003B6A97">
              <w:rPr>
                <w:sz w:val="24"/>
                <w:szCs w:val="24"/>
              </w:rPr>
              <w:t>Kazh</w:t>
            </w:r>
            <w:proofErr w:type="spellEnd"/>
            <w:r w:rsidRPr="003B6A97">
              <w:rPr>
                <w:sz w:val="24"/>
                <w:szCs w:val="24"/>
              </w:rPr>
              <w:t xml:space="preserve"> </w:t>
            </w:r>
            <w:r w:rsidR="003B6A97" w:rsidRPr="003B6A97">
              <w:rPr>
                <w:sz w:val="24"/>
                <w:szCs w:val="24"/>
              </w:rPr>
              <w:t xml:space="preserve">und </w:t>
            </w:r>
            <w:proofErr w:type="spellStart"/>
            <w:r w:rsidR="003B6A97" w:rsidRPr="003B6A97">
              <w:rPr>
                <w:sz w:val="24"/>
                <w:szCs w:val="24"/>
              </w:rPr>
              <w:t>Myrtille</w:t>
            </w:r>
            <w:proofErr w:type="spellEnd"/>
            <w:r w:rsidR="003B6A97" w:rsidRPr="003B6A97">
              <w:rPr>
                <w:sz w:val="24"/>
                <w:szCs w:val="24"/>
              </w:rPr>
              <w:t xml:space="preserve"> verbringen die </w:t>
            </w:r>
            <w:r w:rsidR="003B6A97">
              <w:rPr>
                <w:sz w:val="24"/>
                <w:szCs w:val="24"/>
              </w:rPr>
              <w:t>Nacht auf einem Bauernhof.</w:t>
            </w:r>
          </w:p>
        </w:tc>
        <w:tc>
          <w:tcPr>
            <w:tcW w:w="1701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55403B" w:rsidRPr="00DE462A" w:rsidTr="00782611">
        <w:trPr>
          <w:trHeight w:val="727"/>
        </w:trPr>
        <w:tc>
          <w:tcPr>
            <w:tcW w:w="6062" w:type="dxa"/>
            <w:vAlign w:val="center"/>
          </w:tcPr>
          <w:p w:rsidR="0055403B" w:rsidRPr="003B6A97" w:rsidRDefault="003B6A97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B6A97">
              <w:rPr>
                <w:sz w:val="24"/>
                <w:szCs w:val="24"/>
              </w:rPr>
              <w:t xml:space="preserve">Am fünften Dezember gibt es </w:t>
            </w:r>
            <w:proofErr w:type="spellStart"/>
            <w:r>
              <w:rPr>
                <w:sz w:val="24"/>
                <w:szCs w:val="24"/>
              </w:rPr>
              <w:t>Manalas</w:t>
            </w:r>
            <w:proofErr w:type="spellEnd"/>
            <w:r>
              <w:rPr>
                <w:sz w:val="24"/>
                <w:szCs w:val="24"/>
              </w:rPr>
              <w:t xml:space="preserve"> bzw. Weckmänner zum Frühstück.</w:t>
            </w:r>
          </w:p>
        </w:tc>
        <w:tc>
          <w:tcPr>
            <w:tcW w:w="1701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55403B" w:rsidRPr="00DE462A" w:rsidTr="00782611">
        <w:trPr>
          <w:trHeight w:val="727"/>
        </w:trPr>
        <w:tc>
          <w:tcPr>
            <w:tcW w:w="6062" w:type="dxa"/>
            <w:vAlign w:val="center"/>
          </w:tcPr>
          <w:p w:rsidR="0055403B" w:rsidRPr="003B6A97" w:rsidRDefault="0055403B" w:rsidP="003B6A97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 w:rsidRPr="003B6A97">
              <w:rPr>
                <w:sz w:val="24"/>
                <w:szCs w:val="24"/>
              </w:rPr>
              <w:t>Kazh</w:t>
            </w:r>
            <w:proofErr w:type="spellEnd"/>
            <w:r w:rsidRPr="003B6A97">
              <w:rPr>
                <w:sz w:val="24"/>
                <w:szCs w:val="24"/>
              </w:rPr>
              <w:t xml:space="preserve"> </w:t>
            </w:r>
            <w:r w:rsidR="003B6A97" w:rsidRPr="003B6A97">
              <w:rPr>
                <w:sz w:val="24"/>
                <w:szCs w:val="24"/>
              </w:rPr>
              <w:t>und sein Kumpel K</w:t>
            </w:r>
            <w:r w:rsidR="003B6A97">
              <w:rPr>
                <w:sz w:val="24"/>
                <w:szCs w:val="24"/>
              </w:rPr>
              <w:t>onrad begegnen sich wieder.</w:t>
            </w:r>
          </w:p>
        </w:tc>
        <w:tc>
          <w:tcPr>
            <w:tcW w:w="1701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55403B" w:rsidRPr="00DE462A" w:rsidTr="00782611">
        <w:trPr>
          <w:trHeight w:val="585"/>
        </w:trPr>
        <w:tc>
          <w:tcPr>
            <w:tcW w:w="6062" w:type="dxa"/>
            <w:vAlign w:val="center"/>
          </w:tcPr>
          <w:p w:rsidR="0055403B" w:rsidRPr="003B6A97" w:rsidRDefault="0055403B" w:rsidP="003B6A97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B6A97">
              <w:rPr>
                <w:sz w:val="24"/>
                <w:szCs w:val="24"/>
              </w:rPr>
              <w:t xml:space="preserve">Louis XIV </w:t>
            </w:r>
            <w:r w:rsidR="003B6A97" w:rsidRPr="003B6A97">
              <w:rPr>
                <w:sz w:val="24"/>
                <w:szCs w:val="24"/>
              </w:rPr>
              <w:t xml:space="preserve">freut sich, dass </w:t>
            </w:r>
            <w:proofErr w:type="spellStart"/>
            <w:r w:rsidR="003B6A97">
              <w:rPr>
                <w:sz w:val="24"/>
                <w:szCs w:val="24"/>
              </w:rPr>
              <w:t>Kazh</w:t>
            </w:r>
            <w:proofErr w:type="spellEnd"/>
            <w:r w:rsidR="003B6A97">
              <w:rPr>
                <w:sz w:val="24"/>
                <w:szCs w:val="24"/>
              </w:rPr>
              <w:t xml:space="preserve"> gerade nicht da ist.</w:t>
            </w:r>
          </w:p>
        </w:tc>
        <w:tc>
          <w:tcPr>
            <w:tcW w:w="1701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55403B" w:rsidRPr="00DE462A" w:rsidTr="00782611">
        <w:trPr>
          <w:trHeight w:val="696"/>
        </w:trPr>
        <w:tc>
          <w:tcPr>
            <w:tcW w:w="6062" w:type="dxa"/>
            <w:vAlign w:val="center"/>
          </w:tcPr>
          <w:p w:rsidR="0055403B" w:rsidRPr="00782611" w:rsidRDefault="003B6A97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Die </w:t>
            </w:r>
            <w:proofErr w:type="spellStart"/>
            <w:r>
              <w:rPr>
                <w:sz w:val="24"/>
                <w:szCs w:val="24"/>
                <w:lang w:val="fr-FR"/>
              </w:rPr>
              <w:t>Katzen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trinken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Kuhmilch</w:t>
            </w:r>
            <w:proofErr w:type="spellEnd"/>
            <w:r>
              <w:rPr>
                <w:sz w:val="24"/>
                <w:szCs w:val="24"/>
                <w:lang w:val="fr-FR"/>
              </w:rPr>
              <w:t>.</w:t>
            </w:r>
          </w:p>
        </w:tc>
        <w:tc>
          <w:tcPr>
            <w:tcW w:w="1701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55403B" w:rsidRPr="00DE462A" w:rsidTr="00782611">
        <w:trPr>
          <w:trHeight w:val="664"/>
        </w:trPr>
        <w:tc>
          <w:tcPr>
            <w:tcW w:w="6062" w:type="dxa"/>
            <w:vAlign w:val="center"/>
          </w:tcPr>
          <w:p w:rsidR="0055403B" w:rsidRPr="003B6A97" w:rsidRDefault="003B6A97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3B6A97">
              <w:rPr>
                <w:sz w:val="24"/>
                <w:szCs w:val="24"/>
              </w:rPr>
              <w:t>Am Abend des fünften D</w:t>
            </w:r>
            <w:r>
              <w:rPr>
                <w:sz w:val="24"/>
                <w:szCs w:val="24"/>
              </w:rPr>
              <w:t>ezembers bereiten alle Kinder etwas für den Nikolaus vor.</w:t>
            </w:r>
          </w:p>
        </w:tc>
        <w:tc>
          <w:tcPr>
            <w:tcW w:w="1701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55403B" w:rsidRPr="00DE462A" w:rsidTr="00782611">
        <w:trPr>
          <w:trHeight w:val="727"/>
        </w:trPr>
        <w:tc>
          <w:tcPr>
            <w:tcW w:w="6062" w:type="dxa"/>
            <w:vAlign w:val="center"/>
          </w:tcPr>
          <w:p w:rsidR="0055403B" w:rsidRPr="003B6A97" w:rsidRDefault="0055403B" w:rsidP="003B6A97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 w:rsidRPr="003B6A97">
              <w:rPr>
                <w:sz w:val="24"/>
                <w:szCs w:val="24"/>
              </w:rPr>
              <w:t>Kazh</w:t>
            </w:r>
            <w:proofErr w:type="spellEnd"/>
            <w:r w:rsidRPr="003B6A97">
              <w:rPr>
                <w:sz w:val="24"/>
                <w:szCs w:val="24"/>
              </w:rPr>
              <w:t xml:space="preserve"> </w:t>
            </w:r>
            <w:r w:rsidR="003B6A97" w:rsidRPr="003B6A97">
              <w:rPr>
                <w:sz w:val="24"/>
                <w:szCs w:val="24"/>
              </w:rPr>
              <w:t xml:space="preserve">hat keine Angst vor </w:t>
            </w:r>
            <w:r w:rsidR="003B6A97">
              <w:rPr>
                <w:sz w:val="24"/>
                <w:szCs w:val="24"/>
              </w:rPr>
              <w:t>Knecht Ruprecht.</w:t>
            </w:r>
          </w:p>
        </w:tc>
        <w:tc>
          <w:tcPr>
            <w:tcW w:w="1701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55403B" w:rsidRDefault="0055403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55403B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971D3E" w:rsidRPr="00971D3E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55403B" w:rsidRDefault="0055403B" w:rsidP="0055403B">
          <w:pPr>
            <w:pStyle w:val="Fuzeile"/>
            <w:jc w:val="center"/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Kapitel 4</w:t>
          </w:r>
          <w:r w:rsidRPr="0055403B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: Leseverständnis : Richtig oder </w:t>
          </w:r>
          <w:proofErr w:type="spellStart"/>
          <w:r w:rsidRPr="0055403B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falsch</w:t>
          </w:r>
          <w:proofErr w:type="spellEnd"/>
          <w:r w:rsidRPr="0055403B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?</w:t>
          </w:r>
        </w:p>
      </w:tc>
    </w:tr>
  </w:tbl>
  <w:p w:rsidR="008277FF" w:rsidRPr="0055403B" w:rsidRDefault="008277F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0827EA"/>
    <w:rsid w:val="002042F4"/>
    <w:rsid w:val="00265E69"/>
    <w:rsid w:val="002A12B6"/>
    <w:rsid w:val="002D3391"/>
    <w:rsid w:val="002F0584"/>
    <w:rsid w:val="002F1BCE"/>
    <w:rsid w:val="003B6A97"/>
    <w:rsid w:val="004357FE"/>
    <w:rsid w:val="004B0B68"/>
    <w:rsid w:val="004B249E"/>
    <w:rsid w:val="0055403B"/>
    <w:rsid w:val="005553EA"/>
    <w:rsid w:val="00563065"/>
    <w:rsid w:val="005852A7"/>
    <w:rsid w:val="005F65D1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36F20"/>
    <w:rsid w:val="008420BD"/>
    <w:rsid w:val="00894DE3"/>
    <w:rsid w:val="008B1F27"/>
    <w:rsid w:val="008B530F"/>
    <w:rsid w:val="009369A8"/>
    <w:rsid w:val="00952443"/>
    <w:rsid w:val="00955072"/>
    <w:rsid w:val="00971D3E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B4D3B"/>
    <w:rsid w:val="00BD5293"/>
    <w:rsid w:val="00C408AA"/>
    <w:rsid w:val="00C6687B"/>
    <w:rsid w:val="00C67AEE"/>
    <w:rsid w:val="00C735A5"/>
    <w:rsid w:val="00D56F3D"/>
    <w:rsid w:val="00DD29ED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77ECE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73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CAF84-0FC1-4CC0-9638-DBDA6C0E3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779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5</cp:revision>
  <cp:lastPrinted>2018-08-17T06:47:00Z</cp:lastPrinted>
  <dcterms:created xsi:type="dcterms:W3CDTF">2022-04-13T09:21:00Z</dcterms:created>
  <dcterms:modified xsi:type="dcterms:W3CDTF">2022-04-29T11:10:00Z</dcterms:modified>
</cp:coreProperties>
</file>