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C0B" w:rsidRPr="00323E5B" w:rsidRDefault="00C24C0B" w:rsidP="00C24C0B">
      <w:pPr>
        <w:jc w:val="center"/>
        <w:rPr>
          <w:rFonts w:ascii="Kristen ITC" w:hAnsi="Kristen ITC"/>
          <w:sz w:val="20"/>
          <w:szCs w:val="20"/>
        </w:rPr>
      </w:pPr>
      <w:r w:rsidRPr="00933E38">
        <w:rPr>
          <w:rFonts w:ascii="Kristen ITC" w:hAnsi="Kristen ITC"/>
          <w:noProof/>
          <w:sz w:val="20"/>
          <w:szCs w:val="20"/>
          <w:lang w:eastAsia="de-DE"/>
        </w:rPr>
        <w:drawing>
          <wp:anchor distT="0" distB="0" distL="114300" distR="114300" simplePos="0" relativeHeight="251659264" behindDoc="0" locked="0" layoutInCell="1" allowOverlap="1" wp14:anchorId="7D184A78" wp14:editId="27EDDE8C">
            <wp:simplePos x="0" y="0"/>
            <wp:positionH relativeFrom="margin">
              <wp:posOffset>4472305</wp:posOffset>
            </wp:positionH>
            <wp:positionV relativeFrom="margin">
              <wp:posOffset>-152400</wp:posOffset>
            </wp:positionV>
            <wp:extent cx="1934210" cy="1695450"/>
            <wp:effectExtent l="0" t="0" r="889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Lesezeichen Kazh Band 2- Emotionen bun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risten ITC" w:hAnsi="Kristen ITC"/>
          <w:noProof/>
          <w:sz w:val="20"/>
          <w:szCs w:val="20"/>
          <w:lang w:eastAsia="de-DE"/>
        </w:rPr>
        <w:t>Die Abenteuer von</w:t>
      </w:r>
      <w:r w:rsidRPr="00323E5B">
        <w:rPr>
          <w:rFonts w:ascii="Kristen ITC" w:hAnsi="Kristen ITC"/>
          <w:sz w:val="20"/>
          <w:szCs w:val="20"/>
        </w:rPr>
        <w:t xml:space="preserve"> </w:t>
      </w:r>
      <w:proofErr w:type="spellStart"/>
      <w:r w:rsidRPr="00323E5B">
        <w:rPr>
          <w:rFonts w:ascii="Kristen ITC" w:hAnsi="Kristen ITC"/>
          <w:sz w:val="20"/>
          <w:szCs w:val="20"/>
        </w:rPr>
        <w:t>Kazh</w:t>
      </w:r>
      <w:proofErr w:type="spellEnd"/>
      <w:r w:rsidRPr="00323E5B">
        <w:rPr>
          <w:rFonts w:ascii="Kristen ITC" w:hAnsi="Kristen ITC"/>
          <w:sz w:val="20"/>
          <w:szCs w:val="20"/>
        </w:rPr>
        <w:t xml:space="preserve"> – </w:t>
      </w:r>
      <w:proofErr w:type="spellStart"/>
      <w:r w:rsidRPr="00323E5B">
        <w:rPr>
          <w:rFonts w:ascii="Kristen ITC" w:hAnsi="Kristen ITC"/>
          <w:b/>
          <w:sz w:val="20"/>
          <w:szCs w:val="20"/>
          <w:u w:val="single"/>
        </w:rPr>
        <w:t>Kazh</w:t>
      </w:r>
      <w:proofErr w:type="spellEnd"/>
      <w:r w:rsidRPr="00323E5B">
        <w:rPr>
          <w:rFonts w:ascii="Kristen ITC" w:hAnsi="Kristen ITC"/>
          <w:b/>
          <w:sz w:val="20"/>
          <w:szCs w:val="20"/>
          <w:u w:val="single"/>
        </w:rPr>
        <w:t xml:space="preserve"> </w:t>
      </w:r>
      <w:r>
        <w:rPr>
          <w:rFonts w:ascii="Kristen ITC" w:hAnsi="Kristen ITC"/>
          <w:b/>
          <w:sz w:val="20"/>
          <w:szCs w:val="20"/>
          <w:u w:val="single"/>
        </w:rPr>
        <w:t>wird zweisprachig</w:t>
      </w:r>
    </w:p>
    <w:p w:rsidR="00C24C0B" w:rsidRPr="00323E5B" w:rsidRDefault="00C24C0B" w:rsidP="00C24C0B">
      <w:pPr>
        <w:jc w:val="center"/>
        <w:rPr>
          <w:rFonts w:ascii="Kristen ITC" w:hAnsi="Kristen ITC"/>
          <w:sz w:val="24"/>
          <w:szCs w:val="24"/>
        </w:rPr>
      </w:pPr>
    </w:p>
    <w:p w:rsidR="00C24C0B" w:rsidRPr="00323E5B" w:rsidRDefault="00C24C0B" w:rsidP="00C24C0B">
      <w:pPr>
        <w:jc w:val="center"/>
        <w:rPr>
          <w:rFonts w:ascii="Kristen ITC" w:hAnsi="Kristen ITC"/>
          <w:sz w:val="28"/>
          <w:szCs w:val="28"/>
        </w:rPr>
      </w:pPr>
      <w:r w:rsidRPr="00323E5B">
        <w:rPr>
          <w:rFonts w:ascii="Kristen ITC" w:hAnsi="Kristen ITC"/>
          <w:sz w:val="28"/>
          <w:szCs w:val="28"/>
        </w:rPr>
        <w:t>Leseverständnis</w:t>
      </w:r>
      <w:r w:rsidRPr="00323E5B">
        <w:rPr>
          <w:rFonts w:ascii="Kristen ITC" w:hAnsi="Kristen ITC"/>
          <w:b/>
          <w:sz w:val="28"/>
          <w:szCs w:val="28"/>
        </w:rPr>
        <w:t xml:space="preserve"> auf Deutsch</w:t>
      </w:r>
    </w:p>
    <w:p w:rsidR="00C24C0B" w:rsidRPr="0000269E" w:rsidRDefault="00C24C0B" w:rsidP="00C24C0B">
      <w:pPr>
        <w:jc w:val="center"/>
        <w:rPr>
          <w:rFonts w:ascii="Kristen ITC" w:hAnsi="Kristen ITC"/>
          <w:sz w:val="28"/>
          <w:szCs w:val="28"/>
        </w:rPr>
      </w:pPr>
      <w:r w:rsidRPr="00323E5B">
        <w:rPr>
          <w:rFonts w:ascii="Kristen ITC" w:hAnsi="Kristen ITC"/>
          <w:b/>
          <w:sz w:val="28"/>
          <w:szCs w:val="28"/>
        </w:rPr>
        <w:t xml:space="preserve">Ankreuztest </w:t>
      </w:r>
      <w:r w:rsidRPr="00323E5B">
        <w:rPr>
          <w:rFonts w:ascii="Kristen ITC" w:hAnsi="Kristen ITC"/>
          <w:sz w:val="28"/>
          <w:szCs w:val="28"/>
        </w:rPr>
        <w:t>- Kapitel</w:t>
      </w:r>
      <w:r w:rsidR="007E72D7">
        <w:rPr>
          <w:rFonts w:ascii="Kristen ITC" w:hAnsi="Kristen ITC"/>
          <w:sz w:val="28"/>
          <w:szCs w:val="28"/>
        </w:rPr>
        <w:t xml:space="preserve"> 4</w:t>
      </w:r>
    </w:p>
    <w:p w:rsidR="00C24C0B" w:rsidRPr="0000269E" w:rsidRDefault="00C24C0B" w:rsidP="00C24C0B">
      <w:pPr>
        <w:pStyle w:val="Paragraphedeliste"/>
        <w:numPr>
          <w:ilvl w:val="0"/>
          <w:numId w:val="3"/>
        </w:numPr>
        <w:rPr>
          <w:rFonts w:ascii="Arial" w:hAnsi="Arial" w:cs="Arial"/>
          <w:b/>
          <w:i/>
        </w:rPr>
      </w:pPr>
      <w:r w:rsidRPr="000C77CE">
        <w:rPr>
          <w:rFonts w:ascii="Arial" w:hAnsi="Arial" w:cs="Arial"/>
          <w:i/>
        </w:rPr>
        <w:t>Ergänze die Sätze</w:t>
      </w:r>
      <w:r>
        <w:rPr>
          <w:rFonts w:ascii="Arial" w:hAnsi="Arial" w:cs="Arial"/>
          <w:i/>
        </w:rPr>
        <w:t>,</w:t>
      </w:r>
      <w:r w:rsidRPr="000C77CE">
        <w:rPr>
          <w:rFonts w:ascii="Arial" w:hAnsi="Arial" w:cs="Arial"/>
          <w:i/>
        </w:rPr>
        <w:t xml:space="preserve"> indem du das passende Satzende ankreuzt.</w:t>
      </w:r>
      <w:r w:rsidRPr="00323E5B">
        <w:rPr>
          <w:rFonts w:ascii="Arial" w:hAnsi="Arial" w:cs="Arial"/>
          <w:b/>
          <w:i/>
        </w:rPr>
        <w:t xml:space="preserve"> </w:t>
      </w:r>
    </w:p>
    <w:p w:rsidR="000C77CE" w:rsidRPr="00C24C0B" w:rsidRDefault="00C24C0B" w:rsidP="00C24C0B">
      <w:pPr>
        <w:pStyle w:val="Paragraphedeliste"/>
        <w:ind w:left="360"/>
        <w:rPr>
          <w:rFonts w:ascii="Arial" w:hAnsi="Arial" w:cs="Arial"/>
          <w:b/>
          <w:i/>
          <w:lang w:val="fr-FR"/>
        </w:rPr>
      </w:pPr>
      <w:r w:rsidRPr="000C77CE">
        <w:rPr>
          <w:rFonts w:ascii="Arial" w:hAnsi="Arial" w:cs="Arial"/>
          <w:b/>
          <w:i/>
          <w:lang w:val="fr-FR"/>
        </w:rPr>
        <w:t>Complète les phrases en cochant la bonne fin de phrase.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8"/>
        <w:gridCol w:w="1958"/>
        <w:gridCol w:w="1959"/>
        <w:gridCol w:w="1959"/>
        <w:gridCol w:w="1959"/>
      </w:tblGrid>
      <w:tr w:rsidR="000C77CE" w:rsidTr="00B328B4">
        <w:trPr>
          <w:trHeight w:val="797"/>
        </w:trPr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Phrase</w:t>
            </w:r>
          </w:p>
        </w:tc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a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b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c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d</w:t>
            </w:r>
          </w:p>
        </w:tc>
      </w:tr>
      <w:tr w:rsidR="00CF1A5D" w:rsidRPr="00902357" w:rsidTr="007A50B2">
        <w:trPr>
          <w:trHeight w:val="991"/>
        </w:trPr>
        <w:tc>
          <w:tcPr>
            <w:tcW w:w="1958" w:type="dxa"/>
            <w:vAlign w:val="center"/>
          </w:tcPr>
          <w:p w:rsidR="00CF1A5D" w:rsidRPr="007A50B2" w:rsidRDefault="00AB15F3" w:rsidP="001D7CC4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ist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immer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noch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traurig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ist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nun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wieder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glücklich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902357" w:rsidRDefault="00CF1A5D" w:rsidP="00C75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75D58">
              <w:rPr>
                <w:rFonts w:ascii="Arial" w:hAnsi="Arial" w:cs="Arial"/>
                <w:sz w:val="20"/>
                <w:szCs w:val="20"/>
              </w:rPr>
              <w:t>ist Oskar dankbar.</w:t>
            </w:r>
          </w:p>
        </w:tc>
        <w:tc>
          <w:tcPr>
            <w:tcW w:w="1959" w:type="dxa"/>
            <w:vAlign w:val="center"/>
          </w:tcPr>
          <w:p w:rsidR="00CF1A5D" w:rsidRPr="00902357" w:rsidRDefault="00CF1A5D" w:rsidP="00C75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75D58">
              <w:rPr>
                <w:rFonts w:ascii="Arial" w:hAnsi="Arial" w:cs="Arial"/>
                <w:sz w:val="20"/>
                <w:szCs w:val="20"/>
              </w:rPr>
              <w:t>ist Oskar undankbar</w:t>
            </w:r>
            <w:r w:rsidR="00AB15F3" w:rsidRPr="0090235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CF1A5D" w:rsidRPr="00902357" w:rsidTr="007A50B2">
        <w:trPr>
          <w:trHeight w:val="991"/>
        </w:trPr>
        <w:tc>
          <w:tcPr>
            <w:tcW w:w="1958" w:type="dxa"/>
            <w:vAlign w:val="center"/>
          </w:tcPr>
          <w:p w:rsidR="00CF1A5D" w:rsidRPr="00902357" w:rsidRDefault="00AB15F3" w:rsidP="00902357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02357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und </w:t>
            </w:r>
            <w:proofErr w:type="spellStart"/>
            <w:r w:rsidR="00902357" w:rsidRPr="00902357">
              <w:rPr>
                <w:rFonts w:ascii="Arial" w:hAnsi="Arial" w:cs="Arial"/>
                <w:sz w:val="20"/>
                <w:szCs w:val="20"/>
              </w:rPr>
              <w:t>Myrtille</w:t>
            </w:r>
            <w:proofErr w:type="spellEnd"/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 treffen sich</w:t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auf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einem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Fischmosaik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auf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einem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Katzenmosaik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in der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Konviktstra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βe.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auf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dem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Münstermarkt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902357" w:rsidTr="007A50B2">
        <w:trPr>
          <w:trHeight w:val="991"/>
        </w:trPr>
        <w:tc>
          <w:tcPr>
            <w:tcW w:w="1958" w:type="dxa"/>
            <w:vAlign w:val="center"/>
          </w:tcPr>
          <w:p w:rsidR="00CF1A5D" w:rsidRPr="00AB15F3" w:rsidRDefault="00AB15F3" w:rsidP="00CF1A5D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Myrtille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h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a</w:t>
            </w:r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t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eine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Spielidee</w:t>
            </w:r>
            <w:proofErr w:type="spellEnd"/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902357" w:rsidRDefault="00CF1A5D" w:rsidP="00C75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>eine Idee für d</w:t>
            </w:r>
            <w:r w:rsidR="00C75D58">
              <w:rPr>
                <w:rFonts w:ascii="Arial" w:hAnsi="Arial" w:cs="Arial"/>
                <w:sz w:val="20"/>
                <w:szCs w:val="20"/>
              </w:rPr>
              <w:t>as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 « </w:t>
            </w:r>
            <w:proofErr w:type="spellStart"/>
            <w:r w:rsidR="00902357" w:rsidRPr="00902357">
              <w:rPr>
                <w:rFonts w:ascii="Arial" w:hAnsi="Arial" w:cs="Arial"/>
                <w:sz w:val="20"/>
                <w:szCs w:val="20"/>
              </w:rPr>
              <w:t>goûter</w:t>
            </w:r>
            <w:proofErr w:type="spellEnd"/>
            <w:r w:rsidR="00902357" w:rsidRPr="00902357">
              <w:rPr>
                <w:rFonts w:ascii="Arial" w:hAnsi="Arial" w:cs="Arial"/>
                <w:sz w:val="20"/>
                <w:szCs w:val="20"/>
              </w:rPr>
              <w:t> »</w:t>
            </w:r>
            <w:r w:rsidR="00AB15F3" w:rsidRPr="0090235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ein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schwarzweisses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Fell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ein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weissorangenes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Fell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902357" w:rsidTr="007A50B2">
        <w:trPr>
          <w:trHeight w:val="991"/>
        </w:trPr>
        <w:tc>
          <w:tcPr>
            <w:tcW w:w="1958" w:type="dxa"/>
            <w:vAlign w:val="center"/>
          </w:tcPr>
          <w:p w:rsidR="00CF1A5D" w:rsidRPr="00AB15F3" w:rsidRDefault="00CF1A5D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AB15F3">
              <w:rPr>
                <w:rFonts w:ascii="Arial" w:hAnsi="Arial" w:cs="Arial"/>
                <w:sz w:val="20"/>
                <w:szCs w:val="20"/>
                <w:lang w:val="fr-FR"/>
              </w:rPr>
              <w:t>Myrtille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ist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zweisprachig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ist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nicht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zweisprachig</w:t>
            </w:r>
            <w:proofErr w:type="spellEnd"/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902357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Sie möchte </w:t>
            </w:r>
            <w:proofErr w:type="spellStart"/>
            <w:r w:rsidR="00902357" w:rsidRPr="00902357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357">
              <w:rPr>
                <w:rFonts w:ascii="Arial" w:hAnsi="Arial" w:cs="Arial"/>
                <w:sz w:val="20"/>
                <w:szCs w:val="20"/>
              </w:rPr>
              <w:t xml:space="preserve">dabei 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>helfen</w:t>
            </w:r>
            <w:r w:rsidR="00C75D58">
              <w:rPr>
                <w:rFonts w:ascii="Arial" w:hAnsi="Arial" w:cs="Arial"/>
                <w:sz w:val="20"/>
                <w:szCs w:val="20"/>
              </w:rPr>
              <w:t>,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 Deutsch zu lernen.</w:t>
            </w:r>
          </w:p>
        </w:tc>
        <w:tc>
          <w:tcPr>
            <w:tcW w:w="1959" w:type="dxa"/>
            <w:vAlign w:val="center"/>
          </w:tcPr>
          <w:p w:rsidR="00CF1A5D" w:rsidRPr="00902357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Sie möchte </w:t>
            </w:r>
            <w:proofErr w:type="spellStart"/>
            <w:r w:rsidR="00902357" w:rsidRPr="00902357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 nicht dabei helfen, Deutsch zu lernen.</w:t>
            </w:r>
          </w:p>
        </w:tc>
      </w:tr>
      <w:tr w:rsidR="00CF1A5D" w:rsidRPr="00902357" w:rsidTr="007A50B2">
        <w:trPr>
          <w:trHeight w:val="991"/>
        </w:trPr>
        <w:tc>
          <w:tcPr>
            <w:tcW w:w="1958" w:type="dxa"/>
            <w:vAlign w:val="center"/>
          </w:tcPr>
          <w:p w:rsidR="00CF1A5D" w:rsidRPr="00CF1A5D" w:rsidRDefault="00AB15F3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902357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kann das Spiel nicht so </w:t>
            </w:r>
            <w:proofErr w:type="gramStart"/>
            <w:r w:rsidR="00902357" w:rsidRPr="00902357">
              <w:rPr>
                <w:rFonts w:ascii="Arial" w:hAnsi="Arial" w:cs="Arial"/>
                <w:sz w:val="20"/>
                <w:szCs w:val="20"/>
              </w:rPr>
              <w:t>gut !</w:t>
            </w:r>
            <w:proofErr w:type="gramEnd"/>
          </w:p>
        </w:tc>
        <w:tc>
          <w:tcPr>
            <w:tcW w:w="1959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macht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es super !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kennt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schon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Bratwürste</w:t>
            </w:r>
            <w:proofErr w:type="spellEnd"/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kennt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noch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keine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Bratwürste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C75D58" w:rsidTr="007A50B2">
        <w:trPr>
          <w:trHeight w:val="991"/>
        </w:trPr>
        <w:tc>
          <w:tcPr>
            <w:tcW w:w="1958" w:type="dxa"/>
            <w:vAlign w:val="center"/>
          </w:tcPr>
          <w:p w:rsidR="00CF1A5D" w:rsidRPr="00CF1A5D" w:rsidRDefault="00CF1A5D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weiss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,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was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Fischbrötchen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sind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902357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02357" w:rsidRPr="00902357">
              <w:rPr>
                <w:rFonts w:ascii="Arial" w:hAnsi="Arial" w:cs="Arial"/>
                <w:sz w:val="20"/>
                <w:szCs w:val="20"/>
              </w:rPr>
              <w:t>weiss</w:t>
            </w:r>
            <w:proofErr w:type="spellEnd"/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 nicht, was </w:t>
            </w:r>
            <w:proofErr w:type="spellStart"/>
            <w:r w:rsidR="00902357" w:rsidRPr="00902357">
              <w:rPr>
                <w:rFonts w:ascii="Arial" w:hAnsi="Arial" w:cs="Arial"/>
                <w:sz w:val="20"/>
                <w:szCs w:val="20"/>
              </w:rPr>
              <w:t>Fischbröchtchen</w:t>
            </w:r>
            <w:proofErr w:type="spellEnd"/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902357" w:rsidRPr="00902357">
              <w:rPr>
                <w:rFonts w:ascii="Arial" w:hAnsi="Arial" w:cs="Arial"/>
                <w:sz w:val="20"/>
                <w:szCs w:val="20"/>
              </w:rPr>
              <w:t>sind !</w:t>
            </w:r>
            <w:proofErr w:type="gramEnd"/>
          </w:p>
        </w:tc>
        <w:tc>
          <w:tcPr>
            <w:tcW w:w="1959" w:type="dxa"/>
            <w:vAlign w:val="center"/>
          </w:tcPr>
          <w:p w:rsidR="00CF1A5D" w:rsidRPr="007A50B2" w:rsidRDefault="00CF1A5D" w:rsidP="00C75D58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kennt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d</w:t>
            </w:r>
            <w:r w:rsidR="00C75D58">
              <w:rPr>
                <w:rFonts w:ascii="Arial" w:hAnsi="Arial" w:cs="Arial"/>
                <w:sz w:val="20"/>
                <w:szCs w:val="20"/>
                <w:lang w:val="fr-FR"/>
              </w:rPr>
              <w:t>as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« Centre culturel français ».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C75D58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kennt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d</w:t>
            </w:r>
            <w:r w:rsidR="00C75D58">
              <w:rPr>
                <w:rFonts w:ascii="Arial" w:hAnsi="Arial" w:cs="Arial"/>
                <w:sz w:val="20"/>
                <w:szCs w:val="20"/>
                <w:lang w:val="fr-FR"/>
              </w:rPr>
              <w:t>as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« Centre culturel français »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nicht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902357" w:rsidTr="007A50B2">
        <w:trPr>
          <w:trHeight w:val="991"/>
        </w:trPr>
        <w:tc>
          <w:tcPr>
            <w:tcW w:w="1958" w:type="dxa"/>
            <w:vAlign w:val="center"/>
          </w:tcPr>
          <w:p w:rsidR="00CF1A5D" w:rsidRPr="00B328B4" w:rsidRDefault="00B328B4" w:rsidP="0064430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B328B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P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…</w:t>
            </w:r>
          </w:p>
        </w:tc>
        <w:tc>
          <w:tcPr>
            <w:tcW w:w="1958" w:type="dxa"/>
            <w:vAlign w:val="center"/>
          </w:tcPr>
          <w:p w:rsidR="00CF1A5D" w:rsidRPr="00902357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kennt das Wort </w:t>
            </w:r>
            <w:r w:rsidR="00C75D58">
              <w:rPr>
                <w:rFonts w:ascii="Arial" w:hAnsi="Arial" w:cs="Arial"/>
                <w:sz w:val="20"/>
                <w:szCs w:val="20"/>
              </w:rPr>
              <w:t>„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>Hut</w:t>
            </w:r>
            <w:r w:rsidR="00C75D58">
              <w:rPr>
                <w:rFonts w:ascii="Arial" w:hAnsi="Arial" w:cs="Arial"/>
                <w:sz w:val="20"/>
                <w:szCs w:val="20"/>
              </w:rPr>
              <w:t>“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 auf Franz</w:t>
            </w:r>
            <w:r w:rsidR="00902357">
              <w:rPr>
                <w:rFonts w:ascii="Arial" w:hAnsi="Arial" w:cs="Arial"/>
                <w:sz w:val="20"/>
                <w:szCs w:val="20"/>
              </w:rPr>
              <w:t>ösisch.</w:t>
            </w:r>
          </w:p>
        </w:tc>
        <w:tc>
          <w:tcPr>
            <w:tcW w:w="1959" w:type="dxa"/>
            <w:vAlign w:val="center"/>
          </w:tcPr>
          <w:p w:rsidR="00CF1A5D" w:rsidRPr="00902357" w:rsidRDefault="00CF1A5D" w:rsidP="00C75D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75D58">
              <w:rPr>
                <w:rFonts w:ascii="Arial" w:hAnsi="Arial" w:cs="Arial"/>
                <w:sz w:val="20"/>
                <w:szCs w:val="20"/>
              </w:rPr>
              <w:t xml:space="preserve">hat das Wort „Hut“ in Kapitel 3 von </w:t>
            </w:r>
            <w:proofErr w:type="spellStart"/>
            <w:r w:rsidR="00C75D58">
              <w:rPr>
                <w:rFonts w:ascii="Arial" w:hAnsi="Arial" w:cs="Arial"/>
                <w:sz w:val="20"/>
                <w:szCs w:val="20"/>
              </w:rPr>
              <w:t>Myrtille</w:t>
            </w:r>
            <w:proofErr w:type="spellEnd"/>
            <w:r w:rsidR="00C75D58">
              <w:rPr>
                <w:rFonts w:ascii="Arial" w:hAnsi="Arial" w:cs="Arial"/>
                <w:sz w:val="20"/>
                <w:szCs w:val="20"/>
              </w:rPr>
              <w:t xml:space="preserve"> gelernt.</w:t>
            </w:r>
          </w:p>
        </w:tc>
        <w:tc>
          <w:tcPr>
            <w:tcW w:w="1959" w:type="dxa"/>
            <w:vAlign w:val="center"/>
          </w:tcPr>
          <w:p w:rsidR="00CF1A5D" w:rsidRPr="00902357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>kennt das Wort « Hut » nicht.</w:t>
            </w:r>
          </w:p>
        </w:tc>
        <w:tc>
          <w:tcPr>
            <w:tcW w:w="1959" w:type="dxa"/>
            <w:vAlign w:val="center"/>
          </w:tcPr>
          <w:p w:rsidR="00CF1A5D" w:rsidRPr="00902357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hält sich für den gestiefelten </w:t>
            </w:r>
            <w:proofErr w:type="gramStart"/>
            <w:r w:rsidR="00902357" w:rsidRPr="00902357">
              <w:rPr>
                <w:rFonts w:ascii="Arial" w:hAnsi="Arial" w:cs="Arial"/>
                <w:sz w:val="20"/>
                <w:szCs w:val="20"/>
              </w:rPr>
              <w:t>Kater !</w:t>
            </w:r>
            <w:proofErr w:type="gramEnd"/>
          </w:p>
        </w:tc>
      </w:tr>
      <w:tr w:rsidR="00CF1A5D" w:rsidRPr="00902357" w:rsidTr="007A50B2">
        <w:trPr>
          <w:trHeight w:val="991"/>
        </w:trPr>
        <w:tc>
          <w:tcPr>
            <w:tcW w:w="1958" w:type="dxa"/>
            <w:vAlign w:val="center"/>
          </w:tcPr>
          <w:p w:rsidR="00CF1A5D" w:rsidRPr="00E27812" w:rsidRDefault="0064430A" w:rsidP="00902357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kennt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Käsekuchen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Schwarzwälder-kirschtorte</w:t>
            </w:r>
            <w:proofErr w:type="spellEnd"/>
          </w:p>
        </w:tc>
        <w:tc>
          <w:tcPr>
            <w:tcW w:w="1959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Tofuwürste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902357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>das Wort « Vegetarier » und seine Bedeutung.</w:t>
            </w:r>
          </w:p>
        </w:tc>
      </w:tr>
      <w:tr w:rsidR="00CF1A5D" w:rsidRPr="00902357" w:rsidTr="007A50B2">
        <w:trPr>
          <w:trHeight w:val="991"/>
        </w:trPr>
        <w:tc>
          <w:tcPr>
            <w:tcW w:w="1958" w:type="dxa"/>
            <w:vAlign w:val="center"/>
          </w:tcPr>
          <w:p w:rsidR="00CF1A5D" w:rsidRPr="00E27812" w:rsidRDefault="0064430A" w:rsidP="00902357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Myrtille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erklärt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,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dass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Vegetarier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nur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Gemüse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essen</w:t>
            </w:r>
            <w:proofErr w:type="spellEnd"/>
            <w:r w:rsidR="0090235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902357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>Ve</w:t>
            </w:r>
            <w:r w:rsidR="00C75D58">
              <w:rPr>
                <w:rFonts w:ascii="Arial" w:hAnsi="Arial" w:cs="Arial"/>
                <w:sz w:val="20"/>
                <w:szCs w:val="20"/>
              </w:rPr>
              <w:t>getarier kein Fleisch und kein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 Fisch essen.</w:t>
            </w:r>
          </w:p>
        </w:tc>
        <w:tc>
          <w:tcPr>
            <w:tcW w:w="1959" w:type="dxa"/>
            <w:vAlign w:val="center"/>
          </w:tcPr>
          <w:p w:rsidR="00CF1A5D" w:rsidRPr="00902357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>Veganer gar keine Tierprodukte essen.</w:t>
            </w:r>
          </w:p>
        </w:tc>
        <w:tc>
          <w:tcPr>
            <w:tcW w:w="1959" w:type="dxa"/>
            <w:vAlign w:val="center"/>
          </w:tcPr>
          <w:p w:rsidR="00CF1A5D" w:rsidRPr="00902357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>sie sich jeden Tag auf einem anderen Mosaik treffen werden.</w:t>
            </w:r>
          </w:p>
        </w:tc>
      </w:tr>
      <w:tr w:rsidR="00CF1A5D" w:rsidRPr="00902357" w:rsidTr="007A50B2">
        <w:trPr>
          <w:trHeight w:val="991"/>
        </w:trPr>
        <w:tc>
          <w:tcPr>
            <w:tcW w:w="1958" w:type="dxa"/>
            <w:vAlign w:val="center"/>
          </w:tcPr>
          <w:p w:rsidR="00CF1A5D" w:rsidRPr="00E27812" w:rsidRDefault="00902357" w:rsidP="00902357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Am Ende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vom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Kapitel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902357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75D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357" w:rsidRPr="00C75D58">
              <w:rPr>
                <w:rFonts w:ascii="Arial" w:hAnsi="Arial" w:cs="Arial"/>
                <w:sz w:val="20"/>
                <w:szCs w:val="20"/>
              </w:rPr>
              <w:t xml:space="preserve">ist </w:t>
            </w:r>
            <w:proofErr w:type="spellStart"/>
            <w:r w:rsidR="00902357" w:rsidRPr="00C75D58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902357" w:rsidRPr="00C75D58">
              <w:rPr>
                <w:rFonts w:ascii="Arial" w:hAnsi="Arial" w:cs="Arial"/>
                <w:sz w:val="20"/>
                <w:szCs w:val="20"/>
              </w:rPr>
              <w:t xml:space="preserve"> traurig. 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>Deutsch lernen ist definitiv zu schwer.</w:t>
            </w:r>
          </w:p>
        </w:tc>
        <w:tc>
          <w:tcPr>
            <w:tcW w:w="1959" w:type="dxa"/>
            <w:vAlign w:val="center"/>
          </w:tcPr>
          <w:p w:rsidR="00CF1A5D" w:rsidRPr="00902357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ist </w:t>
            </w:r>
            <w:proofErr w:type="spellStart"/>
            <w:r w:rsidR="00902357" w:rsidRPr="00902357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 glücklich. Er hat viel </w:t>
            </w:r>
            <w:proofErr w:type="spellStart"/>
            <w:r w:rsidR="00902357" w:rsidRPr="00902357">
              <w:rPr>
                <w:rFonts w:ascii="Arial" w:hAnsi="Arial" w:cs="Arial"/>
                <w:sz w:val="20"/>
                <w:szCs w:val="20"/>
              </w:rPr>
              <w:t>Spass</w:t>
            </w:r>
            <w:proofErr w:type="spellEnd"/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902357" w:rsidRPr="00902357">
              <w:rPr>
                <w:rFonts w:ascii="Arial" w:hAnsi="Arial" w:cs="Arial"/>
                <w:sz w:val="20"/>
                <w:szCs w:val="20"/>
              </w:rPr>
              <w:t>gehabt !</w:t>
            </w:r>
            <w:proofErr w:type="gramEnd"/>
          </w:p>
        </w:tc>
        <w:tc>
          <w:tcPr>
            <w:tcW w:w="1959" w:type="dxa"/>
            <w:vAlign w:val="center"/>
          </w:tcPr>
          <w:p w:rsidR="00CF1A5D" w:rsidRPr="00902357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75D58">
              <w:rPr>
                <w:rFonts w:ascii="Arial" w:hAnsi="Arial" w:cs="Arial"/>
                <w:sz w:val="20"/>
                <w:szCs w:val="20"/>
              </w:rPr>
              <w:t xml:space="preserve">hat </w:t>
            </w:r>
            <w:proofErr w:type="spellStart"/>
            <w:r w:rsidR="00C75D58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C75D58">
              <w:rPr>
                <w:rFonts w:ascii="Arial" w:hAnsi="Arial" w:cs="Arial"/>
                <w:sz w:val="20"/>
                <w:szCs w:val="20"/>
              </w:rPr>
              <w:t xml:space="preserve"> Lust auf eine </w:t>
            </w:r>
            <w:proofErr w:type="spellStart"/>
            <w:r w:rsidR="00C75D58">
              <w:rPr>
                <w:rFonts w:ascii="Arial" w:hAnsi="Arial" w:cs="Arial"/>
                <w:sz w:val="20"/>
                <w:szCs w:val="20"/>
              </w:rPr>
              <w:t>Tofu</w:t>
            </w:r>
            <w:bookmarkStart w:id="0" w:name="_GoBack"/>
            <w:bookmarkEnd w:id="0"/>
            <w:r w:rsidR="00902357" w:rsidRPr="00902357">
              <w:rPr>
                <w:rFonts w:ascii="Arial" w:hAnsi="Arial" w:cs="Arial"/>
                <w:sz w:val="20"/>
                <w:szCs w:val="20"/>
              </w:rPr>
              <w:t>wurst</w:t>
            </w:r>
            <w:proofErr w:type="spellEnd"/>
            <w:r w:rsidR="00902357" w:rsidRPr="0090235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902357" w:rsidRDefault="00CF1A5D" w:rsidP="009023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023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hat </w:t>
            </w:r>
            <w:proofErr w:type="spellStart"/>
            <w:r w:rsidR="00902357" w:rsidRPr="00902357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902357" w:rsidRPr="00902357">
              <w:rPr>
                <w:rFonts w:ascii="Arial" w:hAnsi="Arial" w:cs="Arial"/>
                <w:sz w:val="20"/>
                <w:szCs w:val="20"/>
              </w:rPr>
              <w:t xml:space="preserve"> keine Lust auf eine Tofuwurst.</w:t>
            </w:r>
          </w:p>
        </w:tc>
      </w:tr>
    </w:tbl>
    <w:p w:rsidR="007A50B2" w:rsidRPr="00902357" w:rsidRDefault="007A50B2"/>
    <w:sectPr w:rsidR="007A50B2" w:rsidRPr="00902357" w:rsidSect="000C77CE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F0F15"/>
    <w:multiLevelType w:val="hybridMultilevel"/>
    <w:tmpl w:val="CD025D28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5084AC5"/>
    <w:multiLevelType w:val="hybridMultilevel"/>
    <w:tmpl w:val="B586878A"/>
    <w:lvl w:ilvl="0" w:tplc="3FE213B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EB106A7"/>
    <w:multiLevelType w:val="hybridMultilevel"/>
    <w:tmpl w:val="E620DDDC"/>
    <w:lvl w:ilvl="0" w:tplc="E0909812">
      <w:start w:val="1"/>
      <w:numFmt w:val="bullet"/>
      <w:lvlText w:val="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DD8471B"/>
    <w:multiLevelType w:val="hybridMultilevel"/>
    <w:tmpl w:val="1BF02804"/>
    <w:lvl w:ilvl="0" w:tplc="2356F57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9EC352C"/>
    <w:multiLevelType w:val="hybridMultilevel"/>
    <w:tmpl w:val="51268972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44D"/>
    <w:rsid w:val="00004122"/>
    <w:rsid w:val="0006362F"/>
    <w:rsid w:val="000C77CE"/>
    <w:rsid w:val="00171F28"/>
    <w:rsid w:val="0064430A"/>
    <w:rsid w:val="007A50B2"/>
    <w:rsid w:val="007A5F6F"/>
    <w:rsid w:val="007E72D7"/>
    <w:rsid w:val="008B67AD"/>
    <w:rsid w:val="00902357"/>
    <w:rsid w:val="00AB15F3"/>
    <w:rsid w:val="00AC06AA"/>
    <w:rsid w:val="00AF144D"/>
    <w:rsid w:val="00B328B4"/>
    <w:rsid w:val="00C24C0B"/>
    <w:rsid w:val="00C40CB8"/>
    <w:rsid w:val="00C75D58"/>
    <w:rsid w:val="00CC0BCD"/>
    <w:rsid w:val="00CF1A5D"/>
    <w:rsid w:val="00E2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6</cp:revision>
  <cp:lastPrinted>2020-02-16T12:26:00Z</cp:lastPrinted>
  <dcterms:created xsi:type="dcterms:W3CDTF">2020-02-27T13:14:00Z</dcterms:created>
  <dcterms:modified xsi:type="dcterms:W3CDTF">2020-02-29T10:38:00Z</dcterms:modified>
</cp:coreProperties>
</file>