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2B3322" w:rsidRPr="00E34723" w:rsidRDefault="002B3322" w:rsidP="002B3322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A72D39">
        <w:rPr>
          <w:rFonts w:ascii="Alegreya" w:hAnsi="Alegreya"/>
          <w:b/>
          <w:sz w:val="36"/>
          <w:szCs w:val="36"/>
          <w:u w:val="single"/>
          <w:lang w:val="fr-FR"/>
        </w:rPr>
        <w:t>6</w:t>
      </w:r>
      <w:r>
        <w:rPr>
          <w:rFonts w:ascii="Alegreya" w:hAnsi="Alegreya"/>
          <w:b/>
          <w:sz w:val="36"/>
          <w:szCs w:val="36"/>
          <w:lang w:val="fr-FR"/>
        </w:rPr>
        <w:t xml:space="preserve"> : Vrai ? Ou faux ? </w:t>
      </w:r>
    </w:p>
    <w:p w:rsidR="00E34723" w:rsidRPr="002B3322" w:rsidRDefault="00E34723" w:rsidP="00044B5F">
      <w:pPr>
        <w:jc w:val="center"/>
      </w:pPr>
      <w:r>
        <w:rPr>
          <w:noProof/>
          <w:lang w:eastAsia="de-DE"/>
        </w:rPr>
        <w:drawing>
          <wp:inline distT="0" distB="0" distL="0" distR="0" wp14:anchorId="501A8B92" wp14:editId="25695108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3322">
        <w:t xml:space="preserve">    </w:t>
      </w:r>
      <w:r>
        <w:rPr>
          <w:noProof/>
          <w:lang w:eastAsia="de-DE"/>
        </w:rPr>
        <w:drawing>
          <wp:inline distT="0" distB="0" distL="0" distR="0" wp14:anchorId="54567673" wp14:editId="140AEBC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322" w:rsidRPr="000F6D36" w:rsidRDefault="002B3322" w:rsidP="002B3322">
      <w:pPr>
        <w:pStyle w:val="Paragraphedeliste"/>
        <w:numPr>
          <w:ilvl w:val="0"/>
          <w:numId w:val="2"/>
        </w:numPr>
        <w:jc w:val="both"/>
        <w:rPr>
          <w:b/>
          <w:i/>
          <w:sz w:val="24"/>
          <w:szCs w:val="24"/>
          <w:lang w:val="fr-FR"/>
        </w:rPr>
      </w:pPr>
      <w:r w:rsidRPr="000F6D36">
        <w:rPr>
          <w:b/>
          <w:i/>
          <w:sz w:val="24"/>
          <w:szCs w:val="24"/>
          <w:lang w:val="fr-FR"/>
        </w:rPr>
        <w:t>Lis les phrases suivantes. Sont-elles vraies ou fausses ? 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C7212F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2B3322" w:rsidRDefault="00563065" w:rsidP="00952443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2B3322">
              <w:rPr>
                <w:b/>
                <w:sz w:val="24"/>
                <w:szCs w:val="24"/>
              </w:rPr>
              <w:t>Phrases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2B3322" w:rsidRDefault="00E34723" w:rsidP="00E3472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69EFCF7" wp14:editId="3C5B4874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2B3322" w:rsidRDefault="00E34723" w:rsidP="0095244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4F750E0" wp14:editId="6EE666D5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2D39" w:rsidRPr="00C7212F" w:rsidTr="00782611">
        <w:trPr>
          <w:trHeight w:val="596"/>
        </w:trPr>
        <w:tc>
          <w:tcPr>
            <w:tcW w:w="6062" w:type="dxa"/>
            <w:vAlign w:val="center"/>
          </w:tcPr>
          <w:p w:rsidR="00A72D39" w:rsidRPr="00A72D39" w:rsidRDefault="00A72D39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72D39">
              <w:rPr>
                <w:sz w:val="24"/>
                <w:szCs w:val="24"/>
                <w:lang w:val="fr-FR"/>
              </w:rPr>
              <w:t>La scène se passe après le repas de midi.</w:t>
            </w:r>
          </w:p>
        </w:tc>
        <w:tc>
          <w:tcPr>
            <w:tcW w:w="1701" w:type="dxa"/>
            <w:vAlign w:val="center"/>
          </w:tcPr>
          <w:p w:rsidR="00A72D39" w:rsidRPr="000F6D36" w:rsidRDefault="00A72D39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72D39" w:rsidRPr="000F6D36" w:rsidRDefault="00A72D39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72D39" w:rsidRPr="00C7212F" w:rsidTr="00782611">
        <w:trPr>
          <w:trHeight w:val="690"/>
        </w:trPr>
        <w:tc>
          <w:tcPr>
            <w:tcW w:w="6062" w:type="dxa"/>
            <w:vAlign w:val="center"/>
          </w:tcPr>
          <w:p w:rsidR="00A72D39" w:rsidRPr="00A72D39" w:rsidRDefault="00A72D39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</w:rPr>
              <w:t xml:space="preserve">Stefan </w:t>
            </w:r>
            <w:proofErr w:type="spellStart"/>
            <w:r>
              <w:rPr>
                <w:sz w:val="24"/>
                <w:szCs w:val="24"/>
              </w:rPr>
              <w:t>fait</w:t>
            </w:r>
            <w:proofErr w:type="spellEnd"/>
            <w:r>
              <w:rPr>
                <w:sz w:val="24"/>
                <w:szCs w:val="24"/>
              </w:rPr>
              <w:t xml:space="preserve"> du </w:t>
            </w:r>
            <w:proofErr w:type="spellStart"/>
            <w:r>
              <w:rPr>
                <w:sz w:val="24"/>
                <w:szCs w:val="24"/>
              </w:rPr>
              <w:t>yoga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r w:rsidRPr="00A72D39">
              <w:rPr>
                <w:sz w:val="24"/>
                <w:szCs w:val="24"/>
                <w:lang w:val="fr-FR"/>
              </w:rPr>
              <w:t xml:space="preserve">Valentine est dans le hamac. </w:t>
            </w:r>
            <w:r>
              <w:rPr>
                <w:sz w:val="24"/>
                <w:szCs w:val="24"/>
                <w:lang w:val="fr-FR"/>
              </w:rPr>
              <w:t>Charlotte dessine.</w:t>
            </w:r>
          </w:p>
        </w:tc>
        <w:tc>
          <w:tcPr>
            <w:tcW w:w="1701" w:type="dxa"/>
            <w:vAlign w:val="center"/>
          </w:tcPr>
          <w:p w:rsidR="00A72D39" w:rsidRPr="000F6D36" w:rsidRDefault="00A72D39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72D39" w:rsidRPr="000F6D36" w:rsidRDefault="00A72D39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72D39" w:rsidRPr="00C7212F" w:rsidTr="0023223E">
        <w:trPr>
          <w:trHeight w:val="617"/>
        </w:trPr>
        <w:tc>
          <w:tcPr>
            <w:tcW w:w="6062" w:type="dxa"/>
            <w:vAlign w:val="center"/>
          </w:tcPr>
          <w:p w:rsidR="00A72D39" w:rsidRPr="00A72D39" w:rsidRDefault="00A72D39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72D39">
              <w:rPr>
                <w:sz w:val="24"/>
                <w:szCs w:val="24"/>
                <w:lang w:val="fr-FR"/>
              </w:rPr>
              <w:t>La famille attend</w:t>
            </w:r>
            <w:r>
              <w:rPr>
                <w:sz w:val="24"/>
                <w:szCs w:val="24"/>
                <w:lang w:val="fr-FR"/>
              </w:rPr>
              <w:t xml:space="preserve"> la marée basse pour aller ramasser des coquillages.</w:t>
            </w:r>
          </w:p>
        </w:tc>
        <w:tc>
          <w:tcPr>
            <w:tcW w:w="1701" w:type="dxa"/>
            <w:vAlign w:val="center"/>
          </w:tcPr>
          <w:p w:rsidR="00A72D39" w:rsidRPr="008F37B9" w:rsidRDefault="00A72D39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72D39" w:rsidRPr="008F37B9" w:rsidRDefault="00A72D39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72D39" w:rsidRPr="00C7212F" w:rsidTr="0023223E">
        <w:trPr>
          <w:trHeight w:val="586"/>
        </w:trPr>
        <w:tc>
          <w:tcPr>
            <w:tcW w:w="6062" w:type="dxa"/>
            <w:vAlign w:val="center"/>
          </w:tcPr>
          <w:p w:rsidR="00A72D39" w:rsidRPr="00A72D39" w:rsidRDefault="00A72D39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A72D39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A72D39">
              <w:rPr>
                <w:sz w:val="24"/>
                <w:szCs w:val="24"/>
                <w:lang w:val="fr-FR"/>
              </w:rPr>
              <w:t xml:space="preserve"> n’aime pas être réveillé pendant sa sieste.</w:t>
            </w:r>
          </w:p>
        </w:tc>
        <w:tc>
          <w:tcPr>
            <w:tcW w:w="1701" w:type="dxa"/>
            <w:vAlign w:val="center"/>
          </w:tcPr>
          <w:p w:rsidR="00A72D39" w:rsidRPr="008F37B9" w:rsidRDefault="00A72D39" w:rsidP="008420BD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72D39" w:rsidRPr="008F37B9" w:rsidRDefault="00A72D39" w:rsidP="00952443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8F37B9">
              <w:rPr>
                <w:sz w:val="24"/>
                <w:szCs w:val="24"/>
              </w:rPr>
              <w:t xml:space="preserve"> </w:t>
            </w:r>
            <w:proofErr w:type="spellStart"/>
            <w:r w:rsidRPr="008F37B9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72D39" w:rsidRPr="00DE462A" w:rsidTr="0023223E">
        <w:trPr>
          <w:trHeight w:val="552"/>
        </w:trPr>
        <w:tc>
          <w:tcPr>
            <w:tcW w:w="6062" w:type="dxa"/>
            <w:vAlign w:val="center"/>
          </w:tcPr>
          <w:p w:rsidR="00A72D39" w:rsidRPr="00A72D39" w:rsidRDefault="00A72D39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A72D39">
              <w:rPr>
                <w:sz w:val="24"/>
                <w:szCs w:val="24"/>
                <w:lang w:val="fr-FR"/>
              </w:rPr>
              <w:t>Charlotte fait un dessin pour ses parents.</w:t>
            </w:r>
          </w:p>
        </w:tc>
        <w:tc>
          <w:tcPr>
            <w:tcW w:w="1701" w:type="dxa"/>
            <w:vAlign w:val="center"/>
          </w:tcPr>
          <w:p w:rsidR="00A72D39" w:rsidRPr="00782611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A72D39" w:rsidRPr="00782611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  <w:tr w:rsidR="00A72D39" w:rsidRPr="000F6D36" w:rsidTr="00782611">
        <w:trPr>
          <w:trHeight w:val="727"/>
        </w:trPr>
        <w:tc>
          <w:tcPr>
            <w:tcW w:w="6062" w:type="dxa"/>
            <w:vAlign w:val="center"/>
          </w:tcPr>
          <w:p w:rsidR="00A72D39" w:rsidRPr="00A72D39" w:rsidRDefault="00A72D39" w:rsidP="00A72D39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proofErr w:type="spellStart"/>
            <w:r w:rsidRPr="00A72D39">
              <w:rPr>
                <w:sz w:val="24"/>
                <w:szCs w:val="24"/>
                <w:lang w:val="fr-FR"/>
              </w:rPr>
              <w:t>Kazh</w:t>
            </w:r>
            <w:proofErr w:type="spellEnd"/>
            <w:r w:rsidRPr="00A72D39">
              <w:rPr>
                <w:sz w:val="24"/>
                <w:szCs w:val="24"/>
                <w:lang w:val="fr-FR"/>
              </w:rPr>
              <w:t xml:space="preserve"> est en colère, parce qu’Oskar s‘est</w:t>
            </w:r>
            <w:r w:rsidR="00CD7117">
              <w:rPr>
                <w:sz w:val="24"/>
                <w:szCs w:val="24"/>
                <w:lang w:val="fr-FR"/>
              </w:rPr>
              <w:t xml:space="preserve"> retourné d’un coup.</w:t>
            </w:r>
          </w:p>
        </w:tc>
        <w:tc>
          <w:tcPr>
            <w:tcW w:w="1701" w:type="dxa"/>
            <w:vAlign w:val="center"/>
          </w:tcPr>
          <w:p w:rsidR="00A72D39" w:rsidRPr="000F6D36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A72D39" w:rsidRPr="000F6D36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A72D39" w:rsidRPr="000F6D36" w:rsidTr="00782611">
        <w:trPr>
          <w:trHeight w:val="585"/>
        </w:trPr>
        <w:tc>
          <w:tcPr>
            <w:tcW w:w="6062" w:type="dxa"/>
            <w:vAlign w:val="center"/>
          </w:tcPr>
          <w:p w:rsidR="00A72D39" w:rsidRPr="00CD7117" w:rsidRDefault="00CD7117" w:rsidP="000B3791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CD7117">
              <w:rPr>
                <w:sz w:val="24"/>
                <w:szCs w:val="24"/>
                <w:lang w:val="fr-FR"/>
              </w:rPr>
              <w:t>Le hamac ressemble au début à une balançoire géante.</w:t>
            </w:r>
          </w:p>
        </w:tc>
        <w:tc>
          <w:tcPr>
            <w:tcW w:w="1701" w:type="dxa"/>
            <w:vAlign w:val="center"/>
          </w:tcPr>
          <w:p w:rsidR="00A72D39" w:rsidRPr="000F6D36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A72D39" w:rsidRPr="000F6D36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A72D39" w:rsidRPr="000111F3" w:rsidTr="00782611">
        <w:trPr>
          <w:trHeight w:val="696"/>
        </w:trPr>
        <w:tc>
          <w:tcPr>
            <w:tcW w:w="6062" w:type="dxa"/>
            <w:vAlign w:val="center"/>
          </w:tcPr>
          <w:p w:rsidR="00A72D39" w:rsidRPr="00CD7117" w:rsidRDefault="00A72D39" w:rsidP="00CD7117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CD7117">
              <w:rPr>
                <w:sz w:val="24"/>
                <w:szCs w:val="24"/>
                <w:lang w:val="fr-FR"/>
              </w:rPr>
              <w:t xml:space="preserve">Kenavo </w:t>
            </w:r>
            <w:r w:rsidR="00CD7117" w:rsidRPr="00CD7117">
              <w:rPr>
                <w:sz w:val="24"/>
                <w:szCs w:val="24"/>
                <w:lang w:val="fr-FR"/>
              </w:rPr>
              <w:t>signifie „Au revoir“ en breton.</w:t>
            </w:r>
          </w:p>
        </w:tc>
        <w:tc>
          <w:tcPr>
            <w:tcW w:w="1701" w:type="dxa"/>
            <w:vAlign w:val="center"/>
          </w:tcPr>
          <w:p w:rsidR="00A72D39" w:rsidRPr="000F6D36" w:rsidRDefault="00A72D39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111F3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72D39" w:rsidRPr="000F6D36" w:rsidRDefault="00A72D39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0F6D36">
              <w:rPr>
                <w:sz w:val="24"/>
                <w:szCs w:val="24"/>
              </w:rPr>
              <w:t xml:space="preserve"> </w:t>
            </w:r>
            <w:proofErr w:type="spellStart"/>
            <w:r w:rsidRPr="000F6D36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72D39" w:rsidRPr="00CD7117" w:rsidTr="00782611">
        <w:trPr>
          <w:trHeight w:val="664"/>
        </w:trPr>
        <w:tc>
          <w:tcPr>
            <w:tcW w:w="6062" w:type="dxa"/>
            <w:vAlign w:val="center"/>
          </w:tcPr>
          <w:p w:rsidR="00A72D39" w:rsidRPr="00CD7117" w:rsidRDefault="00A72D39" w:rsidP="00CD7117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</w:rPr>
              <w:t xml:space="preserve">Oskar </w:t>
            </w:r>
            <w:r w:rsidR="00CD7117">
              <w:rPr>
                <w:sz w:val="24"/>
                <w:szCs w:val="24"/>
              </w:rPr>
              <w:t xml:space="preserve">et Lotte se </w:t>
            </w:r>
            <w:proofErr w:type="spellStart"/>
            <w:r w:rsidR="00CD7117">
              <w:rPr>
                <w:sz w:val="24"/>
                <w:szCs w:val="24"/>
              </w:rPr>
              <w:t>disputent</w:t>
            </w:r>
            <w:proofErr w:type="spellEnd"/>
            <w:r w:rsidR="00CD7117">
              <w:rPr>
                <w:sz w:val="24"/>
                <w:szCs w:val="24"/>
              </w:rPr>
              <w:t xml:space="preserve"> et se </w:t>
            </w:r>
            <w:proofErr w:type="spellStart"/>
            <w:r w:rsidR="00CD7117">
              <w:rPr>
                <w:sz w:val="24"/>
                <w:szCs w:val="24"/>
              </w:rPr>
              <w:t>sentent</w:t>
            </w:r>
            <w:proofErr w:type="spellEnd"/>
            <w:r w:rsidR="00CD7117">
              <w:rPr>
                <w:sz w:val="24"/>
                <w:szCs w:val="24"/>
              </w:rPr>
              <w:t xml:space="preserve"> mal. </w:t>
            </w:r>
            <w:r w:rsidR="00CD7117" w:rsidRPr="00CD7117">
              <w:rPr>
                <w:sz w:val="24"/>
                <w:szCs w:val="24"/>
                <w:lang w:val="fr-FR"/>
              </w:rPr>
              <w:t>Oskar est très triste à la fin du chapitre.</w:t>
            </w:r>
          </w:p>
        </w:tc>
        <w:tc>
          <w:tcPr>
            <w:tcW w:w="1701" w:type="dxa"/>
            <w:vAlign w:val="center"/>
          </w:tcPr>
          <w:p w:rsidR="00A72D39" w:rsidRPr="00CD7117" w:rsidRDefault="00A72D39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D7117">
              <w:rPr>
                <w:sz w:val="24"/>
                <w:szCs w:val="24"/>
              </w:rPr>
              <w:t xml:space="preserve"> </w:t>
            </w:r>
            <w:proofErr w:type="spellStart"/>
            <w:r w:rsidRPr="00CD7117">
              <w:rPr>
                <w:sz w:val="24"/>
                <w:szCs w:val="24"/>
              </w:rPr>
              <w:t>vrai</w:t>
            </w:r>
            <w:proofErr w:type="spellEnd"/>
          </w:p>
        </w:tc>
        <w:tc>
          <w:tcPr>
            <w:tcW w:w="1525" w:type="dxa"/>
            <w:vAlign w:val="center"/>
          </w:tcPr>
          <w:p w:rsidR="00A72D39" w:rsidRPr="00CD7117" w:rsidRDefault="00A72D39" w:rsidP="00860F40">
            <w:pPr>
              <w:jc w:val="center"/>
              <w:rPr>
                <w:sz w:val="24"/>
                <w:szCs w:val="24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CD7117">
              <w:rPr>
                <w:sz w:val="24"/>
                <w:szCs w:val="24"/>
              </w:rPr>
              <w:t xml:space="preserve"> </w:t>
            </w:r>
            <w:proofErr w:type="spellStart"/>
            <w:r w:rsidRPr="00CD7117">
              <w:rPr>
                <w:sz w:val="24"/>
                <w:szCs w:val="24"/>
              </w:rPr>
              <w:t>faux</w:t>
            </w:r>
            <w:proofErr w:type="spellEnd"/>
          </w:p>
        </w:tc>
      </w:tr>
      <w:tr w:rsidR="00A72D39" w:rsidRPr="00CD7117" w:rsidTr="00782611">
        <w:trPr>
          <w:trHeight w:val="727"/>
        </w:trPr>
        <w:tc>
          <w:tcPr>
            <w:tcW w:w="6062" w:type="dxa"/>
            <w:vAlign w:val="center"/>
          </w:tcPr>
          <w:p w:rsidR="00A72D39" w:rsidRPr="00CD7117" w:rsidRDefault="00A72D39" w:rsidP="00CD7117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CD7117">
              <w:rPr>
                <w:sz w:val="24"/>
                <w:szCs w:val="24"/>
                <w:lang w:val="fr-FR"/>
              </w:rPr>
              <w:t xml:space="preserve">Stefan </w:t>
            </w:r>
            <w:r w:rsidR="00CD7117" w:rsidRPr="00CD7117">
              <w:rPr>
                <w:sz w:val="24"/>
                <w:szCs w:val="24"/>
                <w:lang w:val="fr-FR"/>
              </w:rPr>
              <w:t xml:space="preserve">et Valentine sont positifs. </w:t>
            </w:r>
            <w:r w:rsidR="00CD7117">
              <w:rPr>
                <w:sz w:val="24"/>
                <w:szCs w:val="24"/>
                <w:lang w:val="fr-FR"/>
              </w:rPr>
              <w:t xml:space="preserve">Ils pensent que </w:t>
            </w:r>
            <w:proofErr w:type="spellStart"/>
            <w:r w:rsidR="00CD7117">
              <w:rPr>
                <w:sz w:val="24"/>
                <w:szCs w:val="24"/>
                <w:lang w:val="fr-FR"/>
              </w:rPr>
              <w:t>Kazh</w:t>
            </w:r>
            <w:proofErr w:type="spellEnd"/>
            <w:r w:rsidR="00CD7117">
              <w:rPr>
                <w:sz w:val="24"/>
                <w:szCs w:val="24"/>
                <w:lang w:val="fr-FR"/>
              </w:rPr>
              <w:t xml:space="preserve"> va revenir.</w:t>
            </w:r>
          </w:p>
        </w:tc>
        <w:tc>
          <w:tcPr>
            <w:tcW w:w="1701" w:type="dxa"/>
            <w:vAlign w:val="center"/>
          </w:tcPr>
          <w:p w:rsidR="00A72D39" w:rsidRPr="00782611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vrai</w:t>
            </w:r>
          </w:p>
        </w:tc>
        <w:tc>
          <w:tcPr>
            <w:tcW w:w="1525" w:type="dxa"/>
            <w:vAlign w:val="center"/>
          </w:tcPr>
          <w:p w:rsidR="00A72D39" w:rsidRPr="00782611" w:rsidRDefault="00A72D39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</w:t>
            </w:r>
            <w:r>
              <w:rPr>
                <w:sz w:val="24"/>
                <w:szCs w:val="24"/>
                <w:lang w:val="fr-FR"/>
              </w:rPr>
              <w:t>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685" w:rsidRDefault="006F5685" w:rsidP="00FB7447">
      <w:pPr>
        <w:spacing w:after="0" w:line="240" w:lineRule="auto"/>
      </w:pPr>
      <w:r>
        <w:separator/>
      </w:r>
    </w:p>
  </w:endnote>
  <w:endnote w:type="continuationSeparator" w:id="0">
    <w:p w:rsidR="006F5685" w:rsidRDefault="006F5685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117" w:rsidRDefault="00CD7117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F355F7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CD7117" w:rsidRPr="00CD7117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CD711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6</w:t>
          </w:r>
          <w:bookmarkStart w:id="0" w:name="_GoBack"/>
          <w:bookmarkEnd w:id="0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</w:t>
          </w:r>
          <w:r w:rsidR="001021C1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faux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117" w:rsidRDefault="00CD711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685" w:rsidRDefault="006F5685" w:rsidP="00FB7447">
      <w:pPr>
        <w:spacing w:after="0" w:line="240" w:lineRule="auto"/>
      </w:pPr>
      <w:r>
        <w:separator/>
      </w:r>
    </w:p>
  </w:footnote>
  <w:footnote w:type="continuationSeparator" w:id="0">
    <w:p w:rsidR="006F5685" w:rsidRDefault="006F5685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117" w:rsidRDefault="00CD7117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77F5288" wp14:editId="2A8DFEE1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477BE8E" wp14:editId="20D605A2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6D36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0F6D36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0F6D36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A72D39">
      <w:rPr>
        <w:rFonts w:asciiTheme="majorHAnsi" w:eastAsiaTheme="majorEastAsia" w:hAnsiTheme="majorHAnsi" w:cstheme="majorBidi"/>
        <w:sz w:val="16"/>
        <w:szCs w:val="16"/>
      </w:rPr>
      <w:t>6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A72D39">
      <w:rPr>
        <w:rFonts w:asciiTheme="majorHAnsi" w:eastAsiaTheme="majorEastAsia" w:hAnsiTheme="majorHAnsi" w:cstheme="majorBidi"/>
        <w:sz w:val="16"/>
        <w:szCs w:val="16"/>
      </w:rPr>
      <w:t>6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69548F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vrai/faux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du chapitre </w:t>
    </w:r>
    <w:r w:rsidR="00A72D39">
      <w:rPr>
        <w:rFonts w:asciiTheme="majorHAnsi" w:eastAsiaTheme="majorEastAsia" w:hAnsiTheme="majorHAnsi" w:cstheme="majorBidi"/>
        <w:b/>
        <w:sz w:val="16"/>
        <w:szCs w:val="16"/>
        <w:lang w:val="fr-FR"/>
      </w:rPr>
      <w:t>6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11E561F" wp14:editId="13DAB84F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DD6865" wp14:editId="70FABF48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117" w:rsidRDefault="00CD711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111F3"/>
    <w:rsid w:val="00044B5F"/>
    <w:rsid w:val="00050E56"/>
    <w:rsid w:val="000D1E50"/>
    <w:rsid w:val="000F6D36"/>
    <w:rsid w:val="001021C1"/>
    <w:rsid w:val="001E3EB3"/>
    <w:rsid w:val="002042F4"/>
    <w:rsid w:val="0023223E"/>
    <w:rsid w:val="002338A0"/>
    <w:rsid w:val="002A12B6"/>
    <w:rsid w:val="002B3322"/>
    <w:rsid w:val="002D3391"/>
    <w:rsid w:val="002F0584"/>
    <w:rsid w:val="002F1BCE"/>
    <w:rsid w:val="00343908"/>
    <w:rsid w:val="004357FE"/>
    <w:rsid w:val="004B0B68"/>
    <w:rsid w:val="004B249E"/>
    <w:rsid w:val="005553EA"/>
    <w:rsid w:val="00563065"/>
    <w:rsid w:val="005852A7"/>
    <w:rsid w:val="005F65D1"/>
    <w:rsid w:val="0069548F"/>
    <w:rsid w:val="006F5685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77FF"/>
    <w:rsid w:val="008420BD"/>
    <w:rsid w:val="00894DE3"/>
    <w:rsid w:val="008B530F"/>
    <w:rsid w:val="008F37B9"/>
    <w:rsid w:val="00925DFC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A72D39"/>
    <w:rsid w:val="00B2017B"/>
    <w:rsid w:val="00B4515B"/>
    <w:rsid w:val="00BD5293"/>
    <w:rsid w:val="00BF0332"/>
    <w:rsid w:val="00C408AA"/>
    <w:rsid w:val="00C67AEE"/>
    <w:rsid w:val="00C7212F"/>
    <w:rsid w:val="00C735A5"/>
    <w:rsid w:val="00CD7117"/>
    <w:rsid w:val="00D26E34"/>
    <w:rsid w:val="00D509FE"/>
    <w:rsid w:val="00DD5FB7"/>
    <w:rsid w:val="00DE0B74"/>
    <w:rsid w:val="00DE2114"/>
    <w:rsid w:val="00DE462A"/>
    <w:rsid w:val="00E34723"/>
    <w:rsid w:val="00E56A09"/>
    <w:rsid w:val="00EB4F14"/>
    <w:rsid w:val="00EF0F81"/>
    <w:rsid w:val="00F355F7"/>
    <w:rsid w:val="00F65D34"/>
    <w:rsid w:val="00F87A0A"/>
    <w:rsid w:val="00F9589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3D70B-13DC-40DD-ADB9-BBC1C91FB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2018-08-17T06:47:00Z</cp:lastPrinted>
  <dcterms:created xsi:type="dcterms:W3CDTF">2019-02-27T18:34:00Z</dcterms:created>
  <dcterms:modified xsi:type="dcterms:W3CDTF">2019-02-27T18:44:00Z</dcterms:modified>
</cp:coreProperties>
</file>