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C7212F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26E34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3C7732">
        <w:rPr>
          <w:rFonts w:ascii="Alegreya" w:hAnsi="Alegreya"/>
          <w:b/>
          <w:sz w:val="36"/>
          <w:szCs w:val="36"/>
          <w:u w:val="single"/>
          <w:lang w:val="fr-FR"/>
        </w:rPr>
        <w:t>6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Richtig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 O</w:t>
      </w:r>
      <w:r>
        <w:rPr>
          <w:rFonts w:ascii="Alegreya" w:hAnsi="Alegreya"/>
          <w:b/>
          <w:sz w:val="36"/>
          <w:szCs w:val="36"/>
          <w:lang w:val="fr-FR"/>
        </w:rPr>
        <w:t>der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 w:rsidR="00044B5F">
        <w:rPr>
          <w:rFonts w:ascii="Alegreya" w:hAnsi="Alegreya"/>
          <w:b/>
          <w:sz w:val="36"/>
          <w:szCs w:val="36"/>
          <w:lang w:val="fr-FR"/>
        </w:rPr>
        <w:t>f</w:t>
      </w:r>
      <w:r>
        <w:rPr>
          <w:rFonts w:ascii="Alegreya" w:hAnsi="Alegreya"/>
          <w:b/>
          <w:sz w:val="36"/>
          <w:szCs w:val="36"/>
          <w:lang w:val="fr-FR"/>
        </w:rPr>
        <w:t>alsch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C7212F" w:rsidRDefault="00C7212F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1E3EB3">
        <w:rPr>
          <w:b/>
          <w:i/>
        </w:rPr>
        <w:t xml:space="preserve">Lies die folgenden Sätze. </w:t>
      </w:r>
      <w:r w:rsidR="00DE462A" w:rsidRPr="001E3EB3">
        <w:rPr>
          <w:b/>
          <w:i/>
        </w:rPr>
        <w:t xml:space="preserve"> </w:t>
      </w:r>
      <w:r w:rsidRPr="00C7212F">
        <w:rPr>
          <w:b/>
          <w:i/>
        </w:rPr>
        <w:t xml:space="preserve">Sind sie richtig oder </w:t>
      </w:r>
      <w:proofErr w:type="gramStart"/>
      <w:r w:rsidRPr="00C7212F">
        <w:rPr>
          <w:b/>
          <w:i/>
        </w:rPr>
        <w:t>falsch ?</w:t>
      </w:r>
      <w:proofErr w:type="gramEnd"/>
      <w:r w:rsidRPr="00C7212F">
        <w:rPr>
          <w:b/>
          <w:i/>
        </w:rPr>
        <w:t xml:space="preserve"> </w:t>
      </w:r>
      <w:r>
        <w:rPr>
          <w:b/>
          <w:i/>
        </w:rPr>
        <w:t>Kreuze die passende Antwort an.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7212F" w:rsidRDefault="00C7212F" w:rsidP="003C7732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Die Handlung beginnt </w:t>
            </w:r>
            <w:r w:rsidR="003C7732">
              <w:rPr>
                <w:sz w:val="24"/>
                <w:szCs w:val="24"/>
              </w:rPr>
              <w:t>nach dem Mittagessen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7212F" w:rsidRDefault="003C7732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Stefan macht Yoga. Valentine </w:t>
            </w:r>
            <w:proofErr w:type="gramStart"/>
            <w:r>
              <w:rPr>
                <w:sz w:val="24"/>
                <w:szCs w:val="24"/>
              </w:rPr>
              <w:t>ist</w:t>
            </w:r>
            <w:proofErr w:type="gramEnd"/>
            <w:r>
              <w:rPr>
                <w:sz w:val="24"/>
                <w:szCs w:val="24"/>
              </w:rPr>
              <w:t xml:space="preserve"> in der Hängematte. Lotte zeichnet.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7212F" w:rsidRDefault="003C7732" w:rsidP="00184FA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Familie wartet</w:t>
            </w:r>
            <w:r w:rsidR="00184FA3">
              <w:rPr>
                <w:sz w:val="24"/>
                <w:szCs w:val="24"/>
              </w:rPr>
              <w:t xml:space="preserve">, bis </w:t>
            </w:r>
            <w:r>
              <w:rPr>
                <w:sz w:val="24"/>
                <w:szCs w:val="24"/>
              </w:rPr>
              <w:t>Ebbe ist, um Muscheln sammeln zu gehen.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7212F" w:rsidRDefault="003C7732" w:rsidP="00184FA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mag es nicht</w:t>
            </w:r>
            <w:r w:rsidR="00184FA3">
              <w:rPr>
                <w:sz w:val="24"/>
                <w:szCs w:val="24"/>
              </w:rPr>
              <w:t>, aus dem Schlaf ge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rissen zu </w:t>
            </w:r>
            <w:r w:rsidR="00184FA3">
              <w:rPr>
                <w:sz w:val="24"/>
                <w:szCs w:val="24"/>
              </w:rPr>
              <w:t>werden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7212F" w:rsidRDefault="003C7732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Lotte zeichnet etwas für ihre Eltern.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3C7732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ist sauer auf Oskar, weil er sich plötzlich umgedreht hat.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0111F3" w:rsidRDefault="003C7732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 Hängematte wirkt erstmal wie eine riesige Schaukel.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696"/>
        </w:trPr>
        <w:tc>
          <w:tcPr>
            <w:tcW w:w="6062" w:type="dxa"/>
            <w:vAlign w:val="center"/>
          </w:tcPr>
          <w:p w:rsidR="000111F3" w:rsidRPr="000111F3" w:rsidRDefault="003C7732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Kenavo</w:t>
            </w:r>
            <w:proofErr w:type="spellEnd"/>
            <w:r>
              <w:rPr>
                <w:sz w:val="24"/>
                <w:szCs w:val="24"/>
              </w:rPr>
              <w:t xml:space="preserve"> bedeutet „danke“ auf Bretonisch.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 w:rsidR="00C7212F" w:rsidRPr="000111F3">
              <w:rPr>
                <w:sz w:val="24"/>
                <w:szCs w:val="24"/>
              </w:rPr>
              <w:t>rich</w:t>
            </w:r>
            <w:r w:rsidR="00C7212F">
              <w:rPr>
                <w:sz w:val="24"/>
                <w:szCs w:val="24"/>
                <w:lang w:val="fr-FR"/>
              </w:rPr>
              <w:t>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0111F3" w:rsidRDefault="003C7732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Oskar und Lotte streiten sich und fühlen sich dann unwohl. Oskar ist sehr traurig.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3C7732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Stefan und Valentine sind zuversichtlich. Die Katze wird wieder kommen.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</w:tbl>
    <w:p w:rsidR="00BD5293" w:rsidRPr="003C7732" w:rsidRDefault="00BD5293" w:rsidP="00BD5293"/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3C7732">
        <w:rPr>
          <w:sz w:val="28"/>
          <w:szCs w:val="28"/>
        </w:rPr>
        <w:t>Note : __</w:t>
      </w:r>
      <w:r w:rsidRPr="00DE462A">
        <w:rPr>
          <w:sz w:val="28"/>
          <w:szCs w:val="28"/>
          <w:lang w:val="fr-FR"/>
        </w:rPr>
        <w:t>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7AB" w:rsidRDefault="008917AB" w:rsidP="00FB7447">
      <w:pPr>
        <w:spacing w:after="0" w:line="240" w:lineRule="auto"/>
      </w:pPr>
      <w:r>
        <w:separator/>
      </w:r>
    </w:p>
  </w:endnote>
  <w:endnote w:type="continuationSeparator" w:id="0">
    <w:p w:rsidR="008917AB" w:rsidRDefault="008917A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84FA3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84FA3" w:rsidRPr="00184FA3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3C7732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6 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7AB" w:rsidRDefault="008917AB" w:rsidP="00FB7447">
      <w:pPr>
        <w:spacing w:after="0" w:line="240" w:lineRule="auto"/>
      </w:pPr>
      <w:r>
        <w:separator/>
      </w:r>
    </w:p>
  </w:footnote>
  <w:footnote w:type="continuationSeparator" w:id="0">
    <w:p w:rsidR="008917AB" w:rsidRDefault="008917A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2079C7F" wp14:editId="590B922C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BF37A40" wp14:editId="36A5C20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3C7732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3C7732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3C7732">
      <w:rPr>
        <w:rFonts w:asciiTheme="majorHAnsi" w:eastAsiaTheme="majorEastAsia" w:hAnsiTheme="majorHAnsi" w:cstheme="majorBidi"/>
        <w:sz w:val="16"/>
        <w:szCs w:val="16"/>
      </w:rPr>
      <w:t xml:space="preserve"> 6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3C7732">
      <w:rPr>
        <w:rFonts w:asciiTheme="majorHAnsi" w:eastAsiaTheme="majorEastAsia" w:hAnsiTheme="majorHAnsi" w:cstheme="majorBidi"/>
        <w:sz w:val="16"/>
        <w:szCs w:val="16"/>
      </w:rPr>
      <w:t>6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3C7732">
      <w:rPr>
        <w:rFonts w:asciiTheme="majorHAnsi" w:eastAsiaTheme="majorEastAsia" w:hAnsiTheme="majorHAnsi" w:cstheme="majorBidi"/>
        <w:b/>
        <w:sz w:val="16"/>
        <w:szCs w:val="16"/>
        <w:lang w:val="fr-FR"/>
      </w:rPr>
      <w:t>6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C61D25F" wp14:editId="6FD04CB8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1C1041" wp14:editId="40A8462F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05C0A"/>
    <w:rsid w:val="000111F3"/>
    <w:rsid w:val="00044B5F"/>
    <w:rsid w:val="00050E56"/>
    <w:rsid w:val="001021C1"/>
    <w:rsid w:val="00184FA3"/>
    <w:rsid w:val="001E3EB3"/>
    <w:rsid w:val="002042F4"/>
    <w:rsid w:val="002A12B6"/>
    <w:rsid w:val="002D3391"/>
    <w:rsid w:val="002F0584"/>
    <w:rsid w:val="002F1BCE"/>
    <w:rsid w:val="003C7732"/>
    <w:rsid w:val="004357FE"/>
    <w:rsid w:val="004B0B68"/>
    <w:rsid w:val="004B249E"/>
    <w:rsid w:val="005553EA"/>
    <w:rsid w:val="00563065"/>
    <w:rsid w:val="005852A7"/>
    <w:rsid w:val="005B61D0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17AB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D5293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1DAB9-88FC-4754-B50E-9E83B9EB7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2018-08-17T06:47:00Z</cp:lastPrinted>
  <dcterms:created xsi:type="dcterms:W3CDTF">2019-02-16T07:25:00Z</dcterms:created>
  <dcterms:modified xsi:type="dcterms:W3CDTF">2019-02-16T12:57:00Z</dcterms:modified>
</cp:coreProperties>
</file>