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 xml:space="preserve">Vocabulaire </w:t>
      </w:r>
      <w:r w:rsidR="007107B7">
        <w:rPr>
          <w:rFonts w:ascii="Alegreya" w:hAnsi="Alegreya"/>
          <w:b/>
          <w:sz w:val="36"/>
          <w:szCs w:val="36"/>
          <w:lang w:val="fr-FR"/>
        </w:rPr>
        <w:t>autour des personnages de la BD</w:t>
      </w:r>
    </w:p>
    <w:tbl>
      <w:tblPr>
        <w:tblStyle w:val="Grilledutableau"/>
        <w:tblW w:w="9810" w:type="dxa"/>
        <w:tblInd w:w="-176" w:type="dxa"/>
        <w:tblLook w:val="04A0" w:firstRow="1" w:lastRow="0" w:firstColumn="1" w:lastColumn="0" w:noHBand="0" w:noVBand="1"/>
      </w:tblPr>
      <w:tblGrid>
        <w:gridCol w:w="4849"/>
        <w:gridCol w:w="4961"/>
      </w:tblGrid>
      <w:tr w:rsidR="007107B7" w:rsidRPr="00D17D8D" w:rsidTr="00DA4C55">
        <w:trPr>
          <w:trHeight w:val="1573"/>
        </w:trPr>
        <w:tc>
          <w:tcPr>
            <w:tcW w:w="4849" w:type="dxa"/>
          </w:tcPr>
          <w:p w:rsidR="007107B7" w:rsidRPr="002D308A" w:rsidRDefault="007107B7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 w:rsidRPr="002D308A">
              <w:rPr>
                <w:i/>
                <w:lang w:val="en-US"/>
              </w:rPr>
              <w:t xml:space="preserve"> </w:t>
            </w: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 w:rsidRPr="007107B7">
              <w:rPr>
                <w:b/>
                <w:sz w:val="28"/>
                <w:szCs w:val="28"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– un</w:t>
            </w:r>
            <w:r w:rsidRPr="007107B7">
              <w:rPr>
                <w:i/>
                <w:lang w:val="en-US"/>
              </w:rPr>
              <w:t xml:space="preserve"> chat – le </w:t>
            </w:r>
            <w:r>
              <w:rPr>
                <w:i/>
                <w:lang w:val="en-US"/>
              </w:rPr>
              <w:t>perso</w:t>
            </w:r>
            <w:r w:rsidRPr="007107B7">
              <w:rPr>
                <w:i/>
                <w:lang w:val="en-US"/>
              </w:rPr>
              <w:t>nage principal</w:t>
            </w:r>
          </w:p>
          <w:p w:rsidR="007107B7" w:rsidRP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4961" w:type="dxa"/>
          </w:tcPr>
          <w:p w:rsidR="007107B7" w:rsidRPr="007107B7" w:rsidRDefault="007107B7">
            <w:pPr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Default="007107B7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Triskel</w:t>
            </w:r>
            <w:proofErr w:type="spellEnd"/>
            <w:r>
              <w:rPr>
                <w:i/>
                <w:lang w:val="en-US"/>
              </w:rPr>
              <w:t xml:space="preserve"> – un </w:t>
            </w:r>
            <w:proofErr w:type="spellStart"/>
            <w:r>
              <w:rPr>
                <w:i/>
                <w:lang w:val="en-US"/>
              </w:rPr>
              <w:t>autre</w:t>
            </w:r>
            <w:proofErr w:type="spellEnd"/>
            <w:r>
              <w:rPr>
                <w:i/>
                <w:lang w:val="en-US"/>
              </w:rPr>
              <w:t xml:space="preserve"> chat</w:t>
            </w:r>
            <w:r w:rsidRPr="007107B7">
              <w:rPr>
                <w:i/>
                <w:lang w:val="en-US"/>
              </w:rPr>
              <w:t xml:space="preserve"> – le </w:t>
            </w:r>
            <w:proofErr w:type="spellStart"/>
            <w:r>
              <w:rPr>
                <w:i/>
                <w:lang w:val="en-US"/>
              </w:rPr>
              <w:t>copain</w:t>
            </w:r>
            <w:proofErr w:type="spellEnd"/>
            <w:r>
              <w:rPr>
                <w:i/>
                <w:lang w:val="en-US"/>
              </w:rPr>
              <w:t xml:space="preserve"> de </w:t>
            </w:r>
            <w:proofErr w:type="spellStart"/>
            <w:r w:rsidR="00D17D8D">
              <w:rPr>
                <w:i/>
                <w:lang w:val="en-US"/>
              </w:rPr>
              <w:t>Kazh</w:t>
            </w:r>
            <w:proofErr w:type="spellEnd"/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lang w:val="en-US"/>
              </w:rPr>
            </w:pPr>
          </w:p>
        </w:tc>
      </w:tr>
      <w:tr w:rsidR="00D80252" w:rsidRPr="00D17D8D" w:rsidTr="00DA4C55">
        <w:trPr>
          <w:trHeight w:val="1680"/>
        </w:trPr>
        <w:tc>
          <w:tcPr>
            <w:tcW w:w="4849" w:type="dxa"/>
          </w:tcPr>
          <w:p w:rsidR="008478B7" w:rsidRDefault="008478B7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Pr="007107B7" w:rsidRDefault="00AC0870" w:rsidP="00E960D1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D80252" w:rsidRPr="00D17D8D" w:rsidRDefault="007107B7" w:rsidP="00AC0870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  <w:r w:rsidRPr="00D17D8D">
              <w:rPr>
                <w:b/>
                <w:sz w:val="28"/>
                <w:szCs w:val="28"/>
                <w:lang w:val="fr-FR"/>
              </w:rPr>
              <w:t>Oskar</w:t>
            </w:r>
            <w:r w:rsidRPr="00D17D8D">
              <w:rPr>
                <w:i/>
                <w:lang w:val="fr-FR"/>
              </w:rPr>
              <w:t xml:space="preserve"> – un </w:t>
            </w:r>
            <w:proofErr w:type="spellStart"/>
            <w:r w:rsidRPr="00D17D8D">
              <w:rPr>
                <w:i/>
                <w:lang w:val="fr-FR"/>
              </w:rPr>
              <w:t>garcon</w:t>
            </w:r>
            <w:proofErr w:type="spellEnd"/>
            <w:r w:rsidRPr="00D17D8D">
              <w:rPr>
                <w:i/>
                <w:lang w:val="fr-FR"/>
              </w:rPr>
              <w:t xml:space="preserve"> – le fils de Valentine et Stefan</w:t>
            </w:r>
          </w:p>
        </w:tc>
        <w:tc>
          <w:tcPr>
            <w:tcW w:w="4961" w:type="dxa"/>
          </w:tcPr>
          <w:p w:rsidR="00B9548D" w:rsidRPr="00D17D8D" w:rsidRDefault="00B9548D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AC0870" w:rsidRPr="00D17D8D" w:rsidRDefault="00AC0870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AC0870" w:rsidRPr="00D17D8D" w:rsidRDefault="00AC0870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AC0870" w:rsidRPr="00D17D8D" w:rsidRDefault="00AC0870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AC0870" w:rsidRPr="00D17D8D" w:rsidRDefault="00AC0870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AC0870" w:rsidRPr="00D17D8D" w:rsidRDefault="00AC0870" w:rsidP="00E960D1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Charlotte</w:t>
            </w:r>
            <w:r>
              <w:rPr>
                <w:i/>
                <w:lang w:val="en-US"/>
              </w:rPr>
              <w:t xml:space="preserve">– </w:t>
            </w:r>
            <w:proofErr w:type="spellStart"/>
            <w:r>
              <w:rPr>
                <w:i/>
                <w:lang w:val="en-US"/>
              </w:rPr>
              <w:t>une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fille</w:t>
            </w:r>
            <w:proofErr w:type="spellEnd"/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la </w:t>
            </w:r>
            <w:proofErr w:type="spellStart"/>
            <w:r>
              <w:rPr>
                <w:i/>
                <w:lang w:val="en-US"/>
              </w:rPr>
              <w:t>fille</w:t>
            </w:r>
            <w:proofErr w:type="spellEnd"/>
            <w:r>
              <w:rPr>
                <w:i/>
                <w:lang w:val="en-US"/>
              </w:rPr>
              <w:t xml:space="preserve"> de Valentine et Stefan</w:t>
            </w:r>
          </w:p>
          <w:p w:rsidR="00D80252" w:rsidRPr="007107B7" w:rsidRDefault="00D80252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</w:tr>
      <w:tr w:rsidR="00C3162D" w:rsidRPr="00D17D8D" w:rsidTr="00DA4C55">
        <w:trPr>
          <w:trHeight w:val="1020"/>
        </w:trPr>
        <w:tc>
          <w:tcPr>
            <w:tcW w:w="4849" w:type="dxa"/>
          </w:tcPr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AC0870" w:rsidRPr="007107B7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  <w:p w:rsidR="007107B7" w:rsidRPr="007107B7" w:rsidRDefault="007107B7" w:rsidP="007107B7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Valentine</w:t>
            </w:r>
            <w:r>
              <w:rPr>
                <w:i/>
                <w:lang w:val="en-US"/>
              </w:rPr>
              <w:t xml:space="preserve"> – </w:t>
            </w:r>
            <w:proofErr w:type="spellStart"/>
            <w:r>
              <w:rPr>
                <w:i/>
                <w:lang w:val="en-US"/>
              </w:rPr>
              <w:t>une</w:t>
            </w:r>
            <w:proofErr w:type="spellEnd"/>
            <w:r>
              <w:rPr>
                <w:i/>
                <w:lang w:val="en-US"/>
              </w:rPr>
              <w:t xml:space="preserve"> femme</w:t>
            </w:r>
            <w:r w:rsidRPr="007107B7">
              <w:rPr>
                <w:i/>
                <w:lang w:val="en-US"/>
              </w:rPr>
              <w:t xml:space="preserve"> – </w:t>
            </w:r>
            <w:r>
              <w:rPr>
                <w:i/>
                <w:lang w:val="en-US"/>
              </w:rPr>
              <w:t xml:space="preserve">la </w:t>
            </w:r>
            <w:proofErr w:type="spellStart"/>
            <w:r>
              <w:rPr>
                <w:i/>
                <w:lang w:val="en-US"/>
              </w:rPr>
              <w:t>maman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d’Oskar</w:t>
            </w:r>
            <w:proofErr w:type="spellEnd"/>
            <w:r>
              <w:rPr>
                <w:i/>
                <w:lang w:val="en-US"/>
              </w:rPr>
              <w:t xml:space="preserve"> et Charlotte – Métier: </w:t>
            </w:r>
            <w:proofErr w:type="spellStart"/>
            <w:r>
              <w:rPr>
                <w:i/>
                <w:lang w:val="en-US"/>
              </w:rPr>
              <w:t>traductrice</w:t>
            </w:r>
            <w:proofErr w:type="spellEnd"/>
          </w:p>
          <w:p w:rsidR="00C3162D" w:rsidRPr="007107B7" w:rsidRDefault="00C3162D" w:rsidP="002D308A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</w:tc>
        <w:tc>
          <w:tcPr>
            <w:tcW w:w="4961" w:type="dxa"/>
          </w:tcPr>
          <w:p w:rsidR="00C3162D" w:rsidRDefault="00C3162D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Pr="007107B7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D17D8D" w:rsidRDefault="007107B7" w:rsidP="007107B7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  <w:r w:rsidRPr="00D17D8D">
              <w:rPr>
                <w:b/>
                <w:sz w:val="28"/>
                <w:szCs w:val="28"/>
                <w:lang w:val="fr-FR"/>
              </w:rPr>
              <w:t>Stefan</w:t>
            </w:r>
            <w:r w:rsidRPr="00D17D8D">
              <w:rPr>
                <w:i/>
                <w:lang w:val="fr-FR"/>
              </w:rPr>
              <w:t xml:space="preserve"> – un homme – le papa d’Oskar et Charlotte – Métier: vétérinaire</w:t>
            </w:r>
          </w:p>
          <w:p w:rsidR="00C3162D" w:rsidRPr="00D17D8D" w:rsidRDefault="00C3162D" w:rsidP="00C3162D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</w:tc>
      </w:tr>
      <w:tr w:rsidR="007107B7" w:rsidRPr="00D17D8D" w:rsidTr="00DA4C55">
        <w:trPr>
          <w:trHeight w:val="645"/>
        </w:trPr>
        <w:tc>
          <w:tcPr>
            <w:tcW w:w="4849" w:type="dxa"/>
          </w:tcPr>
          <w:p w:rsidR="007107B7" w:rsidRPr="00D17D8D" w:rsidRDefault="007107B7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AC0870" w:rsidRPr="00D17D8D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AC0870" w:rsidRPr="00D17D8D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AC0870" w:rsidRPr="00D17D8D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AC0870" w:rsidRPr="00D17D8D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AC0870" w:rsidRPr="00D17D8D" w:rsidRDefault="00AC0870" w:rsidP="00C3162D">
            <w:pPr>
              <w:pStyle w:val="Paragraphedeliste"/>
              <w:ind w:left="0"/>
              <w:jc w:val="center"/>
              <w:rPr>
                <w:i/>
                <w:noProof/>
                <w:lang w:val="fr-FR" w:eastAsia="de-DE"/>
              </w:rPr>
            </w:pPr>
          </w:p>
          <w:p w:rsidR="007107B7" w:rsidRPr="00DA4C55" w:rsidRDefault="007107B7" w:rsidP="00DA4C55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  <w:r>
              <w:rPr>
                <w:b/>
                <w:sz w:val="28"/>
                <w:szCs w:val="28"/>
                <w:lang w:val="en-US"/>
              </w:rPr>
              <w:t>Tristan</w:t>
            </w:r>
            <w:r>
              <w:rPr>
                <w:i/>
                <w:lang w:val="en-US"/>
              </w:rPr>
              <w:t xml:space="preserve"> – un </w:t>
            </w:r>
            <w:proofErr w:type="spellStart"/>
            <w:r>
              <w:rPr>
                <w:i/>
                <w:lang w:val="en-US"/>
              </w:rPr>
              <w:t>jeune</w:t>
            </w:r>
            <w:proofErr w:type="spellEnd"/>
            <w:r>
              <w:rPr>
                <w:i/>
                <w:lang w:val="en-US"/>
              </w:rPr>
              <w:t xml:space="preserve"> homme</w:t>
            </w:r>
            <w:r w:rsidRPr="007107B7">
              <w:rPr>
                <w:i/>
                <w:lang w:val="en-US"/>
              </w:rPr>
              <w:t xml:space="preserve"> – le </w:t>
            </w:r>
            <w:r w:rsidR="00D17D8D">
              <w:rPr>
                <w:i/>
                <w:lang w:val="en-US"/>
              </w:rPr>
              <w:t>“</w:t>
            </w:r>
            <w:r>
              <w:rPr>
                <w:i/>
                <w:lang w:val="en-US"/>
              </w:rPr>
              <w:t>mono</w:t>
            </w:r>
            <w:r w:rsidR="00D17D8D">
              <w:rPr>
                <w:i/>
                <w:lang w:val="en-US"/>
              </w:rPr>
              <w:t>”</w:t>
            </w:r>
            <w:r>
              <w:rPr>
                <w:i/>
                <w:lang w:val="en-US"/>
              </w:rPr>
              <w:t xml:space="preserve"> du Club Mickey</w:t>
            </w:r>
            <w:r w:rsidR="00DA4C55">
              <w:rPr>
                <w:i/>
                <w:lang w:val="en-US"/>
              </w:rPr>
              <w:t xml:space="preserve"> - </w:t>
            </w:r>
            <w:r w:rsidRPr="00DA4C55">
              <w:rPr>
                <w:i/>
                <w:lang w:val="en-US"/>
              </w:rPr>
              <w:t xml:space="preserve">Métier: </w:t>
            </w:r>
            <w:proofErr w:type="spellStart"/>
            <w:r w:rsidRPr="00DA4C55">
              <w:rPr>
                <w:i/>
                <w:lang w:val="en-US"/>
              </w:rPr>
              <w:t>moniteur</w:t>
            </w:r>
            <w:proofErr w:type="spellEnd"/>
            <w:r w:rsidRPr="00DA4C55">
              <w:rPr>
                <w:i/>
                <w:lang w:val="en-US"/>
              </w:rPr>
              <w:t xml:space="preserve"> de </w:t>
            </w:r>
            <w:proofErr w:type="spellStart"/>
            <w:r w:rsidRPr="00DA4C55">
              <w:rPr>
                <w:i/>
                <w:lang w:val="en-US"/>
              </w:rPr>
              <w:t>centre</w:t>
            </w:r>
            <w:proofErr w:type="spellEnd"/>
            <w:r w:rsidRPr="00DA4C55">
              <w:rPr>
                <w:i/>
                <w:lang w:val="en-US"/>
              </w:rPr>
              <w:t xml:space="preserve"> </w:t>
            </w:r>
            <w:proofErr w:type="spellStart"/>
            <w:r w:rsidRPr="00DA4C55">
              <w:rPr>
                <w:i/>
                <w:lang w:val="en-US"/>
              </w:rPr>
              <w:t>aéré</w:t>
            </w:r>
            <w:proofErr w:type="spellEnd"/>
          </w:p>
          <w:p w:rsidR="007107B7" w:rsidRPr="007107B7" w:rsidRDefault="007107B7" w:rsidP="00C3162D">
            <w:pPr>
              <w:pStyle w:val="Paragraphedeliste"/>
              <w:ind w:left="0"/>
              <w:jc w:val="center"/>
              <w:rPr>
                <w:i/>
                <w:noProof/>
                <w:lang w:val="en-US" w:eastAsia="de-DE"/>
              </w:rPr>
            </w:pPr>
          </w:p>
        </w:tc>
        <w:tc>
          <w:tcPr>
            <w:tcW w:w="4961" w:type="dxa"/>
          </w:tcPr>
          <w:p w:rsidR="007107B7" w:rsidRDefault="007107B7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AC0870" w:rsidRDefault="00AC0870" w:rsidP="00C3162D">
            <w:pPr>
              <w:pStyle w:val="Paragraphedeliste"/>
              <w:ind w:left="0"/>
              <w:jc w:val="center"/>
              <w:rPr>
                <w:i/>
                <w:lang w:val="en-US"/>
              </w:rPr>
            </w:pPr>
          </w:p>
          <w:p w:rsidR="007107B7" w:rsidRPr="00D17D8D" w:rsidRDefault="007107B7" w:rsidP="007107B7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  <w:r w:rsidRPr="00D17D8D">
              <w:rPr>
                <w:b/>
                <w:sz w:val="28"/>
                <w:szCs w:val="28"/>
                <w:lang w:val="fr-FR"/>
              </w:rPr>
              <w:t xml:space="preserve">le Dr. </w:t>
            </w:r>
            <w:proofErr w:type="spellStart"/>
            <w:r w:rsidRPr="00D17D8D">
              <w:rPr>
                <w:b/>
                <w:sz w:val="28"/>
                <w:szCs w:val="28"/>
                <w:lang w:val="fr-FR"/>
              </w:rPr>
              <w:t>Kermarec</w:t>
            </w:r>
            <w:proofErr w:type="spellEnd"/>
            <w:r w:rsidRPr="00D17D8D">
              <w:rPr>
                <w:i/>
                <w:lang w:val="fr-FR"/>
              </w:rPr>
              <w:t xml:space="preserve"> – un homme – le vétérinaire breton – Métier: vétérinaire</w:t>
            </w:r>
          </w:p>
          <w:p w:rsidR="007107B7" w:rsidRPr="00D17D8D" w:rsidRDefault="007107B7" w:rsidP="00C3162D">
            <w:pPr>
              <w:pStyle w:val="Paragraphedeliste"/>
              <w:ind w:left="0"/>
              <w:jc w:val="center"/>
              <w:rPr>
                <w:i/>
                <w:lang w:val="fr-FR"/>
              </w:rPr>
            </w:pPr>
          </w:p>
        </w:tc>
      </w:tr>
      <w:tr w:rsidR="007107B7" w:rsidRPr="00D17D8D" w:rsidTr="00DA4C55">
        <w:trPr>
          <w:trHeight w:val="645"/>
        </w:trPr>
        <w:tc>
          <w:tcPr>
            <w:tcW w:w="4849" w:type="dxa"/>
          </w:tcPr>
          <w:p w:rsidR="00AC0870" w:rsidRPr="00D17D8D" w:rsidRDefault="00AC0870" w:rsidP="007107B7">
            <w:pPr>
              <w:jc w:val="center"/>
              <w:rPr>
                <w:b/>
                <w:sz w:val="28"/>
                <w:szCs w:val="28"/>
                <w:lang w:val="fr-FR"/>
              </w:rPr>
            </w:pPr>
          </w:p>
          <w:p w:rsidR="00AC0870" w:rsidRPr="00D17D8D" w:rsidRDefault="00AC0870" w:rsidP="007107B7">
            <w:pPr>
              <w:jc w:val="center"/>
              <w:rPr>
                <w:b/>
                <w:sz w:val="28"/>
                <w:szCs w:val="28"/>
                <w:lang w:val="fr-FR"/>
              </w:rPr>
            </w:pPr>
          </w:p>
          <w:p w:rsidR="00AC0870" w:rsidRPr="00D17D8D" w:rsidRDefault="00AC0870" w:rsidP="007107B7">
            <w:pPr>
              <w:jc w:val="center"/>
              <w:rPr>
                <w:b/>
                <w:sz w:val="28"/>
                <w:szCs w:val="28"/>
                <w:lang w:val="fr-FR"/>
              </w:rPr>
            </w:pPr>
          </w:p>
          <w:p w:rsidR="00AC0870" w:rsidRPr="00D17D8D" w:rsidRDefault="00AC0870" w:rsidP="007107B7">
            <w:pPr>
              <w:jc w:val="center"/>
              <w:rPr>
                <w:b/>
                <w:sz w:val="28"/>
                <w:szCs w:val="28"/>
                <w:lang w:val="fr-FR"/>
              </w:rPr>
            </w:pPr>
          </w:p>
          <w:p w:rsidR="00AC0870" w:rsidRPr="00D17D8D" w:rsidRDefault="00AC0870" w:rsidP="007107B7">
            <w:pPr>
              <w:jc w:val="center"/>
              <w:rPr>
                <w:b/>
                <w:sz w:val="28"/>
                <w:szCs w:val="28"/>
                <w:lang w:val="fr-FR"/>
              </w:rPr>
            </w:pPr>
          </w:p>
          <w:p w:rsidR="00AC0870" w:rsidRPr="00D17D8D" w:rsidRDefault="007107B7" w:rsidP="007107B7">
            <w:pPr>
              <w:jc w:val="center"/>
              <w:rPr>
                <w:i/>
                <w:lang w:val="fr-FR"/>
              </w:rPr>
            </w:pPr>
            <w:r w:rsidRPr="00D17D8D">
              <w:rPr>
                <w:b/>
                <w:sz w:val="28"/>
                <w:szCs w:val="28"/>
                <w:lang w:val="fr-FR"/>
              </w:rPr>
              <w:t>Yann</w:t>
            </w:r>
            <w:r w:rsidRPr="00D17D8D">
              <w:rPr>
                <w:i/>
                <w:lang w:val="fr-FR"/>
              </w:rPr>
              <w:t xml:space="preserve"> – un homme – le voisin – </w:t>
            </w:r>
          </w:p>
          <w:p w:rsidR="007107B7" w:rsidRPr="00D17D8D" w:rsidRDefault="007107B7" w:rsidP="007107B7">
            <w:pPr>
              <w:jc w:val="center"/>
              <w:rPr>
                <w:lang w:val="fr-FR"/>
              </w:rPr>
            </w:pPr>
            <w:r w:rsidRPr="00D17D8D">
              <w:rPr>
                <w:i/>
                <w:lang w:val="fr-FR"/>
              </w:rPr>
              <w:t>Métier: gardien de phare à la retraite</w:t>
            </w:r>
          </w:p>
        </w:tc>
        <w:tc>
          <w:tcPr>
            <w:tcW w:w="4961" w:type="dxa"/>
          </w:tcPr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rPr>
                <w:b/>
                <w:sz w:val="28"/>
                <w:szCs w:val="28"/>
                <w:lang w:val="en-US"/>
              </w:rPr>
            </w:pPr>
          </w:p>
          <w:p w:rsidR="00AC0870" w:rsidRDefault="00AC0870" w:rsidP="00AC0870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  <w:p w:rsidR="00AC0870" w:rsidRDefault="007107B7" w:rsidP="00AC0870">
            <w:pPr>
              <w:jc w:val="center"/>
              <w:rPr>
                <w:i/>
                <w:lang w:val="en-US"/>
              </w:rPr>
            </w:pPr>
            <w:proofErr w:type="spellStart"/>
            <w:r>
              <w:rPr>
                <w:b/>
                <w:sz w:val="28"/>
                <w:szCs w:val="28"/>
                <w:lang w:val="en-US"/>
              </w:rPr>
              <w:t>Myrtille</w:t>
            </w:r>
            <w:proofErr w:type="spellEnd"/>
            <w:r w:rsidRPr="006876ED">
              <w:rPr>
                <w:i/>
                <w:lang w:val="en-US"/>
              </w:rPr>
              <w:t xml:space="preserve"> – </w:t>
            </w:r>
            <w:proofErr w:type="spellStart"/>
            <w:r w:rsidR="00AC0870">
              <w:rPr>
                <w:i/>
                <w:lang w:val="en-US"/>
              </w:rPr>
              <w:t>une</w:t>
            </w:r>
            <w:proofErr w:type="spellEnd"/>
            <w:r w:rsidR="00AC0870">
              <w:rPr>
                <w:i/>
                <w:lang w:val="en-US"/>
              </w:rPr>
              <w:t xml:space="preserve"> </w:t>
            </w:r>
            <w:proofErr w:type="spellStart"/>
            <w:r w:rsidR="00AC0870">
              <w:rPr>
                <w:i/>
                <w:lang w:val="en-US"/>
              </w:rPr>
              <w:t>minette</w:t>
            </w:r>
            <w:proofErr w:type="spellEnd"/>
            <w:r w:rsidR="00AC0870">
              <w:rPr>
                <w:i/>
                <w:lang w:val="en-US"/>
              </w:rPr>
              <w:t xml:space="preserve"> – </w:t>
            </w:r>
          </w:p>
          <w:p w:rsidR="007107B7" w:rsidRPr="007107B7" w:rsidRDefault="00AC0870" w:rsidP="00AC0870">
            <w:pPr>
              <w:jc w:val="center"/>
              <w:rPr>
                <w:lang w:val="en-US"/>
              </w:rPr>
            </w:pPr>
            <w:r>
              <w:rPr>
                <w:i/>
                <w:lang w:val="en-US"/>
              </w:rPr>
              <w:t xml:space="preserve">la </w:t>
            </w:r>
            <w:proofErr w:type="spellStart"/>
            <w:r>
              <w:rPr>
                <w:i/>
                <w:lang w:val="en-US"/>
              </w:rPr>
              <w:t>minette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bilingue</w:t>
            </w:r>
            <w:proofErr w:type="spellEnd"/>
            <w:r>
              <w:rPr>
                <w:i/>
                <w:lang w:val="en-US"/>
              </w:rPr>
              <w:t xml:space="preserve"> qui </w:t>
            </w:r>
            <w:proofErr w:type="spellStart"/>
            <w:r>
              <w:rPr>
                <w:i/>
                <w:lang w:val="en-US"/>
              </w:rPr>
              <w:t>apparai</w:t>
            </w:r>
            <w:bookmarkStart w:id="0" w:name="_GoBack"/>
            <w:bookmarkEnd w:id="0"/>
            <w:r>
              <w:rPr>
                <w:i/>
                <w:lang w:val="en-US"/>
              </w:rPr>
              <w:t>t</w:t>
            </w:r>
            <w:proofErr w:type="spellEnd"/>
            <w:r>
              <w:rPr>
                <w:i/>
                <w:lang w:val="en-US"/>
              </w:rPr>
              <w:t xml:space="preserve"> à </w:t>
            </w:r>
            <w:proofErr w:type="spellStart"/>
            <w:r>
              <w:rPr>
                <w:i/>
                <w:lang w:val="en-US"/>
              </w:rPr>
              <w:t>Kazh</w:t>
            </w:r>
            <w:proofErr w:type="spellEnd"/>
            <w:r>
              <w:rPr>
                <w:i/>
                <w:lang w:val="en-US"/>
              </w:rPr>
              <w:t xml:space="preserve"> </w:t>
            </w:r>
            <w:proofErr w:type="spellStart"/>
            <w:r>
              <w:rPr>
                <w:i/>
                <w:lang w:val="en-US"/>
              </w:rPr>
              <w:t>en</w:t>
            </w:r>
            <w:proofErr w:type="spellEnd"/>
            <w:r>
              <w:rPr>
                <w:i/>
                <w:lang w:val="en-US"/>
              </w:rPr>
              <w:t xml:space="preserve"> </w:t>
            </w:r>
            <w:r w:rsidRPr="00AC0870">
              <w:rPr>
                <w:i/>
                <w:lang w:val="fr-FR"/>
              </w:rPr>
              <w:t>rêve</w:t>
            </w:r>
            <w:r>
              <w:rPr>
                <w:i/>
                <w:lang w:val="en-US"/>
              </w:rPr>
              <w:t xml:space="preserve"> 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34A6" w:rsidRDefault="002F34A6" w:rsidP="00FB7447">
      <w:pPr>
        <w:spacing w:after="0" w:line="240" w:lineRule="auto"/>
      </w:pPr>
      <w:r>
        <w:separator/>
      </w:r>
    </w:p>
  </w:endnote>
  <w:endnote w:type="continuationSeparator" w:id="0">
    <w:p w:rsidR="002F34A6" w:rsidRDefault="002F34A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altName w:val="Times New Roman"/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altName w:val="Arabic Typesetting"/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00" w:rsidRDefault="00B32E0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D17D8D" w:rsidRPr="00D17D8D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7107B7" w:rsidRDefault="007107B7" w:rsidP="007107B7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Wortschatz zu den Figuren des Comics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00" w:rsidRDefault="00B32E0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34A6" w:rsidRDefault="002F34A6" w:rsidP="00FB7447">
      <w:pPr>
        <w:spacing w:after="0" w:line="240" w:lineRule="auto"/>
      </w:pPr>
      <w:r>
        <w:separator/>
      </w:r>
    </w:p>
  </w:footnote>
  <w:footnote w:type="continuationSeparator" w:id="0">
    <w:p w:rsidR="002F34A6" w:rsidRDefault="002F34A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00" w:rsidRDefault="00B32E00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28B8DEE" wp14:editId="5ED09729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6DFB3024"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343E67A" wp14:editId="5EED7CFB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7107B7">
      <w:rPr>
        <w:rFonts w:asciiTheme="majorHAnsi" w:eastAsiaTheme="majorEastAsia" w:hAnsiTheme="majorHAnsi" w:cstheme="majorBidi"/>
        <w:b/>
        <w:sz w:val="16"/>
        <w:szCs w:val="16"/>
      </w:rPr>
      <w:t>zu den Figuren des Comics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D53D41D" wp14:editId="53FD2909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6457A108"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1C2991" wp14:editId="7D737DB5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 xmlns:w15="http://schemas.microsoft.com/office/word/2012/wordml">
          <w:pict>
            <v:rect w14:anchorId="07B398DB"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2E00" w:rsidRDefault="00B32E0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D766F84"/>
    <w:multiLevelType w:val="hybridMultilevel"/>
    <w:tmpl w:val="8D4652E2"/>
    <w:lvl w:ilvl="0" w:tplc="40F6B1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B7BED"/>
    <w:rsid w:val="000D033C"/>
    <w:rsid w:val="000E291A"/>
    <w:rsid w:val="0010364E"/>
    <w:rsid w:val="001041A2"/>
    <w:rsid w:val="00184E73"/>
    <w:rsid w:val="001A2865"/>
    <w:rsid w:val="001A4CDA"/>
    <w:rsid w:val="00202BEC"/>
    <w:rsid w:val="00273F5E"/>
    <w:rsid w:val="002D308A"/>
    <w:rsid w:val="002F1BCE"/>
    <w:rsid w:val="002F34A6"/>
    <w:rsid w:val="00342CE7"/>
    <w:rsid w:val="003A092B"/>
    <w:rsid w:val="003E25B7"/>
    <w:rsid w:val="005326F6"/>
    <w:rsid w:val="00581899"/>
    <w:rsid w:val="005E57A9"/>
    <w:rsid w:val="005E6D65"/>
    <w:rsid w:val="00640F5B"/>
    <w:rsid w:val="006800C0"/>
    <w:rsid w:val="006869F1"/>
    <w:rsid w:val="007107B7"/>
    <w:rsid w:val="00757D01"/>
    <w:rsid w:val="007F0A51"/>
    <w:rsid w:val="00814FF9"/>
    <w:rsid w:val="008277FF"/>
    <w:rsid w:val="008478B7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AC0870"/>
    <w:rsid w:val="00B26586"/>
    <w:rsid w:val="00B32E00"/>
    <w:rsid w:val="00B9548D"/>
    <w:rsid w:val="00B95EFB"/>
    <w:rsid w:val="00BA50B5"/>
    <w:rsid w:val="00BD5293"/>
    <w:rsid w:val="00BF2BBF"/>
    <w:rsid w:val="00C25619"/>
    <w:rsid w:val="00C3162D"/>
    <w:rsid w:val="00CB2CE9"/>
    <w:rsid w:val="00CD3187"/>
    <w:rsid w:val="00D17D8D"/>
    <w:rsid w:val="00D80252"/>
    <w:rsid w:val="00DA4C55"/>
    <w:rsid w:val="00DD5FB7"/>
    <w:rsid w:val="00DE2114"/>
    <w:rsid w:val="00E55881"/>
    <w:rsid w:val="00E960D1"/>
    <w:rsid w:val="00EF0F81"/>
    <w:rsid w:val="00F17594"/>
    <w:rsid w:val="00F65D34"/>
    <w:rsid w:val="00FB7447"/>
    <w:rsid w:val="00FD6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8701DE-CF58-41FA-BB4D-525608DD7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</Words>
  <Characters>658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9</cp:revision>
  <cp:lastPrinted>2019-02-15T07:16:00Z</cp:lastPrinted>
  <dcterms:created xsi:type="dcterms:W3CDTF">2019-02-15T07:03:00Z</dcterms:created>
  <dcterms:modified xsi:type="dcterms:W3CDTF">2019-02-16T13:04:00Z</dcterms:modified>
</cp:coreProperties>
</file>