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à retenir du  chapitre </w:t>
      </w:r>
      <w:r w:rsidR="00A27974">
        <w:rPr>
          <w:rFonts w:ascii="Alegreya" w:hAnsi="Alegreya"/>
          <w:b/>
          <w:sz w:val="36"/>
          <w:szCs w:val="36"/>
          <w:lang w:val="fr-FR"/>
        </w:rPr>
        <w:t>3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552"/>
        <w:gridCol w:w="2835"/>
        <w:gridCol w:w="709"/>
        <w:gridCol w:w="3844"/>
      </w:tblGrid>
      <w:tr w:rsidR="00A27974" w:rsidTr="00B64FB6">
        <w:trPr>
          <w:trHeight w:val="1573"/>
        </w:trPr>
        <w:tc>
          <w:tcPr>
            <w:tcW w:w="9940" w:type="dxa"/>
            <w:gridSpan w:val="4"/>
          </w:tcPr>
          <w:p w:rsidR="00A27974" w:rsidRDefault="00A27974" w:rsidP="00EA42C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0D0A6FD" wp14:editId="6FA31245">
                  <wp:extent cx="5643995" cy="2232837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6 bis - 3 mars-1 (2)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7034" cy="2241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Page </w:t>
            </w:r>
            <w:r w:rsidR="00EA42CC">
              <w:rPr>
                <w:i/>
              </w:rPr>
              <w:t>26</w:t>
            </w:r>
          </w:p>
        </w:tc>
      </w:tr>
      <w:tr w:rsidR="00A27974" w:rsidTr="0065541F">
        <w:trPr>
          <w:trHeight w:val="1680"/>
        </w:trPr>
        <w:tc>
          <w:tcPr>
            <w:tcW w:w="9940" w:type="dxa"/>
            <w:gridSpan w:val="4"/>
          </w:tcPr>
          <w:p w:rsidR="00A27974" w:rsidRDefault="00A27974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5492553" cy="2498651"/>
                  <wp:effectExtent l="0" t="0" r="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6 bis - 3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205" cy="2503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Page </w:t>
            </w:r>
            <w:r w:rsidR="00EA42CC">
              <w:rPr>
                <w:i/>
              </w:rPr>
              <w:t>26</w:t>
            </w:r>
          </w:p>
        </w:tc>
      </w:tr>
      <w:tr w:rsidR="00931DCA" w:rsidRPr="005B5259" w:rsidTr="00EA42CC">
        <w:trPr>
          <w:trHeight w:val="588"/>
        </w:trPr>
        <w:tc>
          <w:tcPr>
            <w:tcW w:w="2552" w:type="dxa"/>
            <w:vAlign w:val="center"/>
          </w:tcPr>
          <w:p w:rsidR="00931DCA" w:rsidRPr="00EA42CC" w:rsidRDefault="00EA42CC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EA42CC">
              <w:rPr>
                <w:b/>
                <w:noProof/>
                <w:sz w:val="28"/>
                <w:szCs w:val="28"/>
                <w:lang w:val="fr-FR" w:eastAsia="de-DE"/>
              </w:rPr>
              <w:t>Vous avez fait votre choix?</w:t>
            </w:r>
          </w:p>
        </w:tc>
        <w:tc>
          <w:tcPr>
            <w:tcW w:w="3544" w:type="dxa"/>
            <w:gridSpan w:val="2"/>
            <w:vAlign w:val="center"/>
          </w:tcPr>
          <w:p w:rsidR="000B7BED" w:rsidRPr="00EA42CC" w:rsidRDefault="00EA42CC" w:rsidP="00A2797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EA42CC">
              <w:rPr>
                <w:b/>
                <w:noProof/>
                <w:sz w:val="28"/>
                <w:szCs w:val="28"/>
                <w:lang w:eastAsia="de-DE"/>
              </w:rPr>
              <w:t>= Was darf’s bei Ihnen sein ?</w:t>
            </w:r>
          </w:p>
        </w:tc>
        <w:tc>
          <w:tcPr>
            <w:tcW w:w="3844" w:type="dxa"/>
            <w:vAlign w:val="center"/>
          </w:tcPr>
          <w:p w:rsidR="00931DCA" w:rsidRPr="00F17594" w:rsidRDefault="00F17594" w:rsidP="00EA42CC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EA42CC">
              <w:rPr>
                <w:i/>
                <w:noProof/>
                <w:sz w:val="28"/>
                <w:szCs w:val="28"/>
                <w:lang w:val="fr-FR" w:eastAsia="de-DE"/>
              </w:rPr>
              <w:t>Vous avez fait votre choix ? »</w:t>
            </w:r>
          </w:p>
        </w:tc>
      </w:tr>
      <w:tr w:rsidR="00F17594" w:rsidRPr="005B5259" w:rsidTr="00EA42CC">
        <w:trPr>
          <w:trHeight w:val="588"/>
        </w:trPr>
        <w:tc>
          <w:tcPr>
            <w:tcW w:w="2552" w:type="dxa"/>
            <w:vAlign w:val="center"/>
          </w:tcPr>
          <w:p w:rsidR="00F17594" w:rsidRPr="000B7BED" w:rsidRDefault="00EA42CC" w:rsidP="00EA42C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Oui, nous allons prendre…</w:t>
            </w:r>
          </w:p>
        </w:tc>
        <w:tc>
          <w:tcPr>
            <w:tcW w:w="2835" w:type="dxa"/>
            <w:vAlign w:val="center"/>
          </w:tcPr>
          <w:p w:rsidR="00F17594" w:rsidRPr="000B7BED" w:rsidRDefault="005B5259" w:rsidP="00EA42C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bookmarkStart w:id="0" w:name="_GoBack"/>
            <w:bookmarkEnd w:id="0"/>
            <w:r w:rsidR="00EA42CC">
              <w:rPr>
                <w:b/>
                <w:noProof/>
                <w:sz w:val="28"/>
                <w:szCs w:val="28"/>
                <w:lang w:val="fr-FR" w:eastAsia="de-DE"/>
              </w:rPr>
              <w:t>Ja, wir hätten gerne…</w:t>
            </w:r>
          </w:p>
        </w:tc>
        <w:tc>
          <w:tcPr>
            <w:tcW w:w="4553" w:type="dxa"/>
            <w:gridSpan w:val="2"/>
            <w:vAlign w:val="center"/>
          </w:tcPr>
          <w:p w:rsidR="00F17594" w:rsidRPr="00EA42CC" w:rsidRDefault="00EA42CC" w:rsidP="00EA42CC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EA42CC">
              <w:rPr>
                <w:i/>
                <w:noProof/>
                <w:sz w:val="28"/>
                <w:szCs w:val="28"/>
                <w:lang w:val="fr-FR" w:eastAsia="de-DE"/>
              </w:rPr>
              <w:t>« Oui, nous allons prendre deux moules-frites enfant… »</w:t>
            </w:r>
          </w:p>
        </w:tc>
      </w:tr>
      <w:tr w:rsidR="00EA42CC" w:rsidRPr="005B5259" w:rsidTr="00EA42CC">
        <w:trPr>
          <w:trHeight w:val="588"/>
        </w:trPr>
        <w:tc>
          <w:tcPr>
            <w:tcW w:w="2552" w:type="dxa"/>
            <w:vAlign w:val="center"/>
          </w:tcPr>
          <w:p w:rsidR="00EA42CC" w:rsidRPr="000B7BED" w:rsidRDefault="00EA42CC" w:rsidP="0074040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EA42CC">
              <w:rPr>
                <w:b/>
                <w:noProof/>
                <w:sz w:val="28"/>
                <w:szCs w:val="28"/>
                <w:lang w:val="fr-FR" w:eastAsia="de-DE"/>
              </w:rPr>
              <w:t>les moules</w:t>
            </w:r>
          </w:p>
        </w:tc>
        <w:tc>
          <w:tcPr>
            <w:tcW w:w="2835" w:type="dxa"/>
            <w:vAlign w:val="center"/>
          </w:tcPr>
          <w:p w:rsidR="00EA42CC" w:rsidRPr="000B7BED" w:rsidRDefault="00EA42CC" w:rsidP="005924B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EA42CC">
              <w:rPr>
                <w:b/>
                <w:noProof/>
                <w:sz w:val="28"/>
                <w:szCs w:val="28"/>
                <w:lang w:val="fr-FR" w:eastAsia="de-DE"/>
              </w:rPr>
              <w:t xml:space="preserve">= Muscheln </w:t>
            </w:r>
          </w:p>
        </w:tc>
        <w:tc>
          <w:tcPr>
            <w:tcW w:w="4553" w:type="dxa"/>
            <w:gridSpan w:val="2"/>
            <w:vAlign w:val="center"/>
          </w:tcPr>
          <w:p w:rsidR="00EA42CC" w:rsidRPr="000B7BED" w:rsidRDefault="00EA42CC" w:rsidP="00EA42C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 Et voici les moules à la crème du jeune homme ! »</w:t>
            </w:r>
          </w:p>
        </w:tc>
      </w:tr>
      <w:tr w:rsidR="00EA42CC" w:rsidRPr="005B5259" w:rsidTr="00EA42CC">
        <w:trPr>
          <w:trHeight w:val="588"/>
        </w:trPr>
        <w:tc>
          <w:tcPr>
            <w:tcW w:w="2552" w:type="dxa"/>
            <w:vAlign w:val="center"/>
          </w:tcPr>
          <w:p w:rsidR="00EA42CC" w:rsidRPr="000B7BED" w:rsidRDefault="00EA42CC" w:rsidP="002E6063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les frites</w:t>
            </w:r>
          </w:p>
        </w:tc>
        <w:tc>
          <w:tcPr>
            <w:tcW w:w="2835" w:type="dxa"/>
            <w:vAlign w:val="center"/>
          </w:tcPr>
          <w:p w:rsidR="00EA42CC" w:rsidRPr="000B7BED" w:rsidRDefault="00EA42CC" w:rsidP="002E6063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Pommes</w:t>
            </w:r>
          </w:p>
        </w:tc>
        <w:tc>
          <w:tcPr>
            <w:tcW w:w="4553" w:type="dxa"/>
            <w:gridSpan w:val="2"/>
            <w:vAlign w:val="center"/>
          </w:tcPr>
          <w:p w:rsidR="00EA42CC" w:rsidRPr="00F17594" w:rsidRDefault="00EA42CC" w:rsidP="002E6063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Merci ! Euh… et mes frites ? »</w:t>
            </w:r>
          </w:p>
        </w:tc>
      </w:tr>
      <w:tr w:rsidR="00EA42CC" w:rsidRPr="00931DCA" w:rsidTr="00EA42CC">
        <w:trPr>
          <w:trHeight w:val="588"/>
        </w:trPr>
        <w:tc>
          <w:tcPr>
            <w:tcW w:w="2552" w:type="dxa"/>
            <w:vAlign w:val="center"/>
          </w:tcPr>
          <w:p w:rsidR="00EA42CC" w:rsidRPr="00931DCA" w:rsidRDefault="00EA42CC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C’est noté !</w:t>
            </w:r>
          </w:p>
        </w:tc>
        <w:tc>
          <w:tcPr>
            <w:tcW w:w="2835" w:type="dxa"/>
            <w:vAlign w:val="center"/>
          </w:tcPr>
          <w:p w:rsidR="00EA42CC" w:rsidRPr="00931DCA" w:rsidRDefault="00EA42CC" w:rsidP="00EA42CC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Kommt sofort !</w:t>
            </w:r>
          </w:p>
        </w:tc>
        <w:tc>
          <w:tcPr>
            <w:tcW w:w="4553" w:type="dxa"/>
            <w:gridSpan w:val="2"/>
            <w:vAlign w:val="center"/>
          </w:tcPr>
          <w:p w:rsidR="00EA42CC" w:rsidRPr="00931DCA" w:rsidRDefault="00EA42CC" w:rsidP="00EA42CC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 C’est noté !»</w:t>
            </w:r>
          </w:p>
        </w:tc>
      </w:tr>
      <w:tr w:rsidR="00EA42CC" w:rsidRPr="00931DCA" w:rsidTr="00EA42CC">
        <w:trPr>
          <w:trHeight w:val="588"/>
        </w:trPr>
        <w:tc>
          <w:tcPr>
            <w:tcW w:w="2552" w:type="dxa"/>
            <w:vAlign w:val="center"/>
          </w:tcPr>
          <w:p w:rsidR="00EA42CC" w:rsidRDefault="00EA42CC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C’est parti !</w:t>
            </w:r>
          </w:p>
        </w:tc>
        <w:tc>
          <w:tcPr>
            <w:tcW w:w="2835" w:type="dxa"/>
            <w:vAlign w:val="center"/>
          </w:tcPr>
          <w:p w:rsidR="00EA42CC" w:rsidRPr="00931DCA" w:rsidRDefault="00EA42CC" w:rsidP="00EA42C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Los !</w:t>
            </w:r>
          </w:p>
        </w:tc>
        <w:tc>
          <w:tcPr>
            <w:tcW w:w="4553" w:type="dxa"/>
            <w:gridSpan w:val="2"/>
            <w:vAlign w:val="center"/>
          </w:tcPr>
          <w:p w:rsidR="00EA42CC" w:rsidRDefault="00EA42CC" w:rsidP="00EA42CC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Et ben, c’est parti ! »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9AD" w:rsidRDefault="008729AD" w:rsidP="00FB7447">
      <w:pPr>
        <w:spacing w:after="0" w:line="240" w:lineRule="auto"/>
      </w:pPr>
      <w:r>
        <w:separator/>
      </w:r>
    </w:p>
  </w:endnote>
  <w:endnote w:type="continuationSeparator" w:id="0">
    <w:p w:rsidR="008729AD" w:rsidRDefault="008729AD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5A7CC3" w:rsidRPr="005A7CC3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A27974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3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9AD" w:rsidRDefault="008729AD" w:rsidP="00FB7447">
      <w:pPr>
        <w:spacing w:after="0" w:line="240" w:lineRule="auto"/>
      </w:pPr>
      <w:r>
        <w:separator/>
      </w:r>
    </w:p>
  </w:footnote>
  <w:footnote w:type="continuationSeparator" w:id="0">
    <w:p w:rsidR="008729AD" w:rsidRDefault="008729AD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E9EB95B" wp14:editId="6A39AAC7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41598283" wp14:editId="21F0BCD9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0B7BED">
      <w:rPr>
        <w:rFonts w:asciiTheme="majorHAnsi" w:eastAsiaTheme="majorEastAsia" w:hAnsiTheme="majorHAnsi" w:cstheme="majorBidi"/>
        <w:b/>
        <w:sz w:val="16"/>
        <w:szCs w:val="16"/>
      </w:rPr>
      <w:t xml:space="preserve">zum Merken aus dem </w:t>
    </w:r>
    <w:r w:rsidR="00A27974">
      <w:rPr>
        <w:rFonts w:asciiTheme="majorHAnsi" w:eastAsiaTheme="majorEastAsia" w:hAnsiTheme="majorHAnsi" w:cstheme="majorBidi"/>
        <w:b/>
        <w:sz w:val="16"/>
        <w:szCs w:val="16"/>
      </w:rPr>
      <w:t>3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C09394" wp14:editId="12EA6F5B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BEC0B0" wp14:editId="1EF2F67B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291A"/>
    <w:rsid w:val="001041A2"/>
    <w:rsid w:val="001A2865"/>
    <w:rsid w:val="002F1BCE"/>
    <w:rsid w:val="003A092B"/>
    <w:rsid w:val="003F1841"/>
    <w:rsid w:val="00581899"/>
    <w:rsid w:val="005A7CC3"/>
    <w:rsid w:val="005B5259"/>
    <w:rsid w:val="005E6D65"/>
    <w:rsid w:val="006800C0"/>
    <w:rsid w:val="007F0A51"/>
    <w:rsid w:val="00814FF9"/>
    <w:rsid w:val="008277FF"/>
    <w:rsid w:val="00867752"/>
    <w:rsid w:val="008729AD"/>
    <w:rsid w:val="0088039B"/>
    <w:rsid w:val="008A293A"/>
    <w:rsid w:val="008F4141"/>
    <w:rsid w:val="00931DCA"/>
    <w:rsid w:val="00952443"/>
    <w:rsid w:val="009734D9"/>
    <w:rsid w:val="00993576"/>
    <w:rsid w:val="009C6017"/>
    <w:rsid w:val="009F78B5"/>
    <w:rsid w:val="00A27974"/>
    <w:rsid w:val="00A629FA"/>
    <w:rsid w:val="00B26586"/>
    <w:rsid w:val="00BD5293"/>
    <w:rsid w:val="00C25619"/>
    <w:rsid w:val="00CB2CE9"/>
    <w:rsid w:val="00DD5FB7"/>
    <w:rsid w:val="00DE2114"/>
    <w:rsid w:val="00EA42CC"/>
    <w:rsid w:val="00EF0F81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00CC6-1DA9-48CA-A4E8-6BEF4D8E1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2019-01-27T16:40:00Z</cp:lastPrinted>
  <dcterms:created xsi:type="dcterms:W3CDTF">2019-01-27T12:11:00Z</dcterms:created>
  <dcterms:modified xsi:type="dcterms:W3CDTF">2019-01-27T16:41:00Z</dcterms:modified>
</cp:coreProperties>
</file>